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171" w14:textId="77777777" w:rsidR="00683D04" w:rsidRPr="0077558D" w:rsidRDefault="00683D04" w:rsidP="0077558D">
      <w:pPr>
        <w:spacing w:after="8" w:line="276" w:lineRule="auto"/>
        <w:ind w:left="0" w:firstLine="0"/>
        <w:jc w:val="center"/>
        <w:rPr>
          <w:rFonts w:ascii="Arial" w:hAnsi="Arial" w:cs="Arial"/>
          <w:bCs/>
          <w:color w:val="EE0000"/>
          <w:sz w:val="48"/>
          <w:szCs w:val="48"/>
        </w:rPr>
      </w:pPr>
    </w:p>
    <w:tbl>
      <w:tblPr>
        <w:tblStyle w:val="TableGrid"/>
        <w:tblW w:w="10677" w:type="dxa"/>
        <w:tblInd w:w="-1136" w:type="dxa"/>
        <w:tblCellMar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0209"/>
        <w:gridCol w:w="468"/>
      </w:tblGrid>
      <w:tr w:rsidR="003C0D5C" w:rsidRPr="00C4025C" w14:paraId="4705F0BC" w14:textId="77777777" w:rsidTr="00977677">
        <w:trPr>
          <w:trHeight w:val="1328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B" w14:textId="1DFD1E5C" w:rsidR="003C0D5C" w:rsidRPr="008D1D1B" w:rsidRDefault="00977677" w:rsidP="008D1D1B">
            <w:pPr>
              <w:spacing w:after="0" w:line="276" w:lineRule="auto"/>
              <w:ind w:left="163" w:right="299" w:firstLine="0"/>
              <w:jc w:val="center"/>
              <w:rPr>
                <w:rFonts w:eastAsia="Arial" w:cs="Arial"/>
                <w:b/>
                <w:sz w:val="40"/>
                <w:szCs w:val="40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4705F135" wp14:editId="01AE8379">
                  <wp:simplePos x="0" y="0"/>
                  <wp:positionH relativeFrom="margin">
                    <wp:posOffset>-25400</wp:posOffset>
                  </wp:positionH>
                  <wp:positionV relativeFrom="paragraph">
                    <wp:posOffset>1270</wp:posOffset>
                  </wp:positionV>
                  <wp:extent cx="1266825" cy="777785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6" r="52768" b="62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07" cy="780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        </w:t>
            </w:r>
            <w:r w:rsidR="00895204">
              <w:rPr>
                <w:rFonts w:eastAsia="Arial" w:cs="Arial"/>
                <w:b/>
                <w:sz w:val="40"/>
                <w:szCs w:val="40"/>
              </w:rPr>
              <w:t>C</w:t>
            </w:r>
            <w:r w:rsidR="00945E6C" w:rsidRPr="00506AC2">
              <w:rPr>
                <w:rFonts w:eastAsia="Arial" w:cs="Arial"/>
                <w:b/>
                <w:sz w:val="40"/>
                <w:szCs w:val="40"/>
              </w:rPr>
              <w:t>OPPULL PARISH COUNCIL</w:t>
            </w:r>
            <w:r w:rsidR="008D1D1B">
              <w:rPr>
                <w:rFonts w:eastAsia="Arial" w:cs="Arial"/>
                <w:b/>
                <w:sz w:val="40"/>
                <w:szCs w:val="40"/>
              </w:rPr>
              <w:t xml:space="preserve">     </w:t>
            </w:r>
            <w:r w:rsidR="008D1D1B" w:rsidRPr="00A46CC7">
              <w:rPr>
                <w:noProof/>
                <w:sz w:val="18"/>
                <w:szCs w:val="18"/>
              </w:rPr>
              <w:drawing>
                <wp:inline distT="0" distB="0" distL="0" distR="0" wp14:anchorId="47BC90DD" wp14:editId="3879DB72">
                  <wp:extent cx="705870" cy="790575"/>
                  <wp:effectExtent l="0" t="0" r="0" b="0"/>
                  <wp:docPr id="2" name="Picture 2" descr="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07582" cy="90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CFC">
              <w:rPr>
                <w:rFonts w:eastAsia="Arial" w:cs="Arial"/>
                <w:b/>
                <w:sz w:val="40"/>
                <w:szCs w:val="40"/>
              </w:rPr>
              <w:t xml:space="preserve"> </w:t>
            </w:r>
            <w:r w:rsidR="00BC092F" w:rsidRPr="00FD519A">
              <w:rPr>
                <w:rFonts w:eastAsia="Arial" w:cs="Arial"/>
                <w:b/>
                <w:color w:val="EE0000"/>
                <w:sz w:val="40"/>
                <w:szCs w:val="40"/>
              </w:rPr>
              <w:t xml:space="preserve">DRAFT </w:t>
            </w:r>
            <w:r w:rsidR="00742C05" w:rsidRPr="00FD519A">
              <w:rPr>
                <w:rFonts w:eastAsia="Arial" w:cs="Arial"/>
                <w:b/>
                <w:color w:val="EE0000"/>
                <w:sz w:val="40"/>
                <w:szCs w:val="40"/>
              </w:rPr>
              <w:t>AGENDA</w:t>
            </w:r>
            <w:r w:rsidR="00945E6C" w:rsidRPr="00FD519A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  <w:r w:rsidR="006D6184" w:rsidRPr="00FD519A">
              <w:rPr>
                <w:rFonts w:eastAsia="Arial" w:cs="Arial"/>
                <w:b/>
                <w:color w:val="EE0000"/>
                <w:sz w:val="22"/>
              </w:rPr>
              <w:t xml:space="preserve">              </w:t>
            </w:r>
            <w:r w:rsidR="00742C05" w:rsidRPr="00FD519A">
              <w:rPr>
                <w:rFonts w:eastAsia="Arial" w:cs="Arial"/>
                <w:b/>
                <w:color w:val="EE0000"/>
                <w:sz w:val="22"/>
              </w:rPr>
              <w:t xml:space="preserve">             </w:t>
            </w:r>
            <w:r w:rsidR="006D6184" w:rsidRPr="00FD519A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  <w:r w:rsidR="00506AC2" w:rsidRPr="00FD519A">
              <w:rPr>
                <w:rFonts w:eastAsia="Arial" w:cs="Arial"/>
                <w:b/>
                <w:color w:val="EE0000"/>
                <w:sz w:val="22"/>
              </w:rPr>
              <w:t xml:space="preserve"> </w:t>
            </w:r>
          </w:p>
        </w:tc>
      </w:tr>
      <w:tr w:rsidR="003C0D5C" w:rsidRPr="00C4025C" w14:paraId="4705F0C2" w14:textId="77777777" w:rsidTr="002B41C3">
        <w:trPr>
          <w:trHeight w:val="996"/>
        </w:trPr>
        <w:tc>
          <w:tcPr>
            <w:tcW w:w="10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0BD" w14:textId="053B555F" w:rsidR="00C4025C" w:rsidRPr="00506AC2" w:rsidRDefault="00945E6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eastAsia="Arial" w:cs="Arial"/>
                <w:b/>
                <w:sz w:val="28"/>
                <w:szCs w:val="28"/>
              </w:rPr>
              <w:t xml:space="preserve">MEETING:          </w:t>
            </w:r>
            <w:r w:rsidR="00506AC2" w:rsidRPr="00506AC2">
              <w:rPr>
                <w:rFonts w:eastAsia="Arial" w:cs="Arial"/>
                <w:b/>
                <w:sz w:val="28"/>
                <w:szCs w:val="28"/>
              </w:rPr>
              <w:t xml:space="preserve">  </w:t>
            </w:r>
            <w:r w:rsidR="00242D7D" w:rsidRPr="00506AC2">
              <w:rPr>
                <w:rFonts w:eastAsia="Arial" w:cs="Arial"/>
                <w:b/>
                <w:sz w:val="28"/>
                <w:szCs w:val="28"/>
              </w:rPr>
              <w:t>COPPULL PARISH COUNCIL</w:t>
            </w:r>
            <w:r w:rsidR="0040771F" w:rsidRPr="00506AC2">
              <w:rPr>
                <w:rFonts w:cs="Arial"/>
                <w:sz w:val="28"/>
                <w:szCs w:val="28"/>
              </w:rPr>
              <w:t xml:space="preserve"> </w:t>
            </w:r>
          </w:p>
          <w:p w14:paraId="4705F0BE" w14:textId="3CA71B1C" w:rsidR="0040771F" w:rsidRPr="00506AC2" w:rsidRDefault="00C4025C" w:rsidP="0040771F">
            <w:pPr>
              <w:spacing w:after="0"/>
              <w:ind w:left="0" w:firstLine="0"/>
              <w:rPr>
                <w:rFonts w:cs="Arial"/>
                <w:sz w:val="28"/>
                <w:szCs w:val="28"/>
              </w:rPr>
            </w:pPr>
            <w:r w:rsidRPr="00506AC2">
              <w:rPr>
                <w:rFonts w:cs="Arial"/>
                <w:sz w:val="28"/>
                <w:szCs w:val="28"/>
              </w:rPr>
              <w:t xml:space="preserve">                           </w:t>
            </w:r>
            <w:r w:rsidR="006D6184">
              <w:rPr>
                <w:rFonts w:eastAsia="Arial" w:cs="Arial"/>
                <w:b/>
                <w:sz w:val="28"/>
                <w:szCs w:val="28"/>
              </w:rPr>
              <w:t xml:space="preserve">WEDNESDAY </w:t>
            </w:r>
            <w:r w:rsidR="00AD4227">
              <w:rPr>
                <w:rFonts w:eastAsia="Arial" w:cs="Arial"/>
                <w:b/>
                <w:sz w:val="28"/>
                <w:szCs w:val="28"/>
              </w:rPr>
              <w:t>1</w:t>
            </w:r>
            <w:r w:rsidR="001624C2">
              <w:rPr>
                <w:rFonts w:eastAsia="Arial" w:cs="Arial"/>
                <w:b/>
                <w:sz w:val="28"/>
                <w:szCs w:val="28"/>
              </w:rPr>
              <w:t xml:space="preserve">1 </w:t>
            </w:r>
            <w:r w:rsidR="00FD519A">
              <w:rPr>
                <w:rFonts w:eastAsia="Arial" w:cs="Arial"/>
                <w:b/>
                <w:sz w:val="28"/>
                <w:szCs w:val="28"/>
              </w:rPr>
              <w:t>MARCH</w:t>
            </w:r>
            <w:r w:rsidR="001624C2">
              <w:rPr>
                <w:rFonts w:eastAsia="Arial" w:cs="Arial"/>
                <w:b/>
                <w:sz w:val="28"/>
                <w:szCs w:val="28"/>
              </w:rPr>
              <w:t xml:space="preserve"> </w:t>
            </w:r>
            <w:r w:rsidR="00AD4227">
              <w:rPr>
                <w:rFonts w:eastAsia="Arial" w:cs="Arial"/>
                <w:b/>
                <w:sz w:val="28"/>
                <w:szCs w:val="28"/>
              </w:rPr>
              <w:t>2026</w:t>
            </w:r>
            <w:r w:rsidR="00945E6C" w:rsidRPr="00506AC2">
              <w:rPr>
                <w:rFonts w:eastAsia="Arial" w:cs="Arial"/>
                <w:b/>
                <w:sz w:val="28"/>
                <w:szCs w:val="28"/>
              </w:rPr>
              <w:t xml:space="preserve"> AT 7.00 PM  </w:t>
            </w:r>
          </w:p>
          <w:p w14:paraId="4705F0BF" w14:textId="3D931D3A" w:rsidR="00506AC2" w:rsidRPr="00A40016" w:rsidRDefault="00242D7D" w:rsidP="0040771F">
            <w:pPr>
              <w:spacing w:after="0"/>
              <w:ind w:left="0" w:firstLine="0"/>
              <w:rPr>
                <w:rFonts w:cs="Arial"/>
                <w:b/>
                <w:sz w:val="28"/>
                <w:szCs w:val="28"/>
              </w:rPr>
            </w:pPr>
            <w:r w:rsidRPr="00506AC2">
              <w:rPr>
                <w:rFonts w:cs="Arial"/>
                <w:b/>
                <w:sz w:val="28"/>
                <w:szCs w:val="28"/>
              </w:rPr>
              <w:t xml:space="preserve">                          </w:t>
            </w:r>
            <w:r w:rsidR="00506AC2"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506AC2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F6DF6">
              <w:rPr>
                <w:rFonts w:cs="Arial"/>
                <w:b/>
                <w:sz w:val="28"/>
                <w:szCs w:val="28"/>
              </w:rPr>
              <w:t>COPPULL VILLAGE HALL, 47 CHAPEL LANE</w:t>
            </w:r>
          </w:p>
          <w:p w14:paraId="4705F0C0" w14:textId="404570BD" w:rsidR="00103DDB" w:rsidRDefault="00506AC2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B375B6">
              <w:rPr>
                <w:rFonts w:cs="Arial"/>
                <w:color w:val="FF0000"/>
                <w:sz w:val="18"/>
                <w:szCs w:val="18"/>
              </w:rPr>
              <w:t xml:space="preserve">Members of Coppull Parish Council are hereby </w:t>
            </w:r>
            <w:r w:rsidRPr="00B375B6">
              <w:rPr>
                <w:rFonts w:cs="Arial"/>
                <w:b/>
                <w:color w:val="FF0000"/>
                <w:sz w:val="18"/>
                <w:szCs w:val="18"/>
              </w:rPr>
              <w:t>SUMMONED</w:t>
            </w:r>
            <w:r w:rsidR="008707E3" w:rsidRPr="00B375B6">
              <w:rPr>
                <w:rFonts w:cs="Arial"/>
                <w:color w:val="FF0000"/>
                <w:sz w:val="18"/>
                <w:szCs w:val="18"/>
              </w:rPr>
              <w:t xml:space="preserve"> to attend </w:t>
            </w:r>
            <w:r w:rsidR="00EB0A03">
              <w:rPr>
                <w:rFonts w:cs="Arial"/>
                <w:color w:val="FF0000"/>
                <w:sz w:val="18"/>
                <w:szCs w:val="18"/>
              </w:rPr>
              <w:t xml:space="preserve">meetings </w:t>
            </w:r>
            <w:r w:rsidRPr="00B375B6">
              <w:rPr>
                <w:rFonts w:cs="Arial"/>
                <w:color w:val="FF0000"/>
                <w:sz w:val="18"/>
                <w:szCs w:val="18"/>
              </w:rPr>
              <w:t>of the Parish Council</w:t>
            </w:r>
          </w:p>
          <w:p w14:paraId="4705F0C1" w14:textId="012524C5" w:rsidR="00742C05" w:rsidRPr="00B375B6" w:rsidRDefault="00742C05" w:rsidP="00B375B6">
            <w:pPr>
              <w:spacing w:after="0"/>
              <w:ind w:left="0" w:firstLine="0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Members of the public are extremely welcome</w:t>
            </w:r>
          </w:p>
        </w:tc>
      </w:tr>
      <w:tr w:rsidR="003C0D5C" w:rsidRPr="00B375B6" w14:paraId="4705F12F" w14:textId="77777777" w:rsidTr="009D76A5">
        <w:trPr>
          <w:trHeight w:val="11049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5D42" w14:textId="2244ADC2" w:rsidR="005172F2" w:rsidRPr="005E0039" w:rsidRDefault="00A5035F" w:rsidP="00672403">
            <w:pPr>
              <w:spacing w:after="11"/>
              <w:ind w:left="0" w:firstLine="0"/>
              <w:jc w:val="center"/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A5035F">
              <w:rPr>
                <w:rFonts w:cs="Arial"/>
                <w:b/>
                <w:bCs/>
                <w:color w:val="EE0000"/>
                <w:sz w:val="20"/>
                <w:szCs w:val="20"/>
              </w:rPr>
              <w:t>This meeting will be audio recorde</w:t>
            </w:r>
            <w:r w:rsidR="001F5E2D">
              <w:rPr>
                <w:rFonts w:cs="Arial"/>
                <w:b/>
                <w:bCs/>
                <w:color w:val="EE0000"/>
                <w:sz w:val="20"/>
                <w:szCs w:val="20"/>
              </w:rPr>
              <w:t>d</w:t>
            </w:r>
          </w:p>
          <w:p w14:paraId="4705F0C6" w14:textId="77777777" w:rsidR="003C0D5C" w:rsidRPr="00B375B6" w:rsidRDefault="00945E6C">
            <w:pPr>
              <w:numPr>
                <w:ilvl w:val="0"/>
                <w:numId w:val="1"/>
              </w:numPr>
              <w:spacing w:after="12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ATTENDANCE/APOLOGIES FOR ABSENCE </w:t>
            </w:r>
          </w:p>
          <w:p w14:paraId="4705F0C7" w14:textId="77777777" w:rsidR="003C0D5C" w:rsidRPr="00B375B6" w:rsidRDefault="00945E6C" w:rsidP="0064586B">
            <w:pPr>
              <w:numPr>
                <w:ilvl w:val="0"/>
                <w:numId w:val="1"/>
              </w:numPr>
              <w:spacing w:after="2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DECLARATIONS OF INTEREST – DISCLOSURE OF PERSONAL / PREJUDICIAL INTERESTS </w:t>
            </w:r>
            <w:r w:rsidRPr="00B375B6">
              <w:rPr>
                <w:rFonts w:eastAsia="Arial" w:cs="Arial"/>
                <w:sz w:val="22"/>
              </w:rPr>
              <w:t xml:space="preserve">(Members of the Parish Council are reminded of their responsibility to declare any personal </w:t>
            </w:r>
            <w:r w:rsidR="00A26646" w:rsidRPr="00B375B6">
              <w:rPr>
                <w:rFonts w:eastAsia="Arial" w:cs="Arial"/>
                <w:sz w:val="22"/>
              </w:rPr>
              <w:t xml:space="preserve">or prejudicial </w:t>
            </w:r>
            <w:r w:rsidRPr="00B375B6">
              <w:rPr>
                <w:rFonts w:eastAsia="Arial" w:cs="Arial"/>
                <w:sz w:val="22"/>
              </w:rPr>
              <w:t>interest in respect of m</w:t>
            </w:r>
            <w:r w:rsidR="00A26646" w:rsidRPr="00B375B6">
              <w:rPr>
                <w:rFonts w:eastAsia="Arial" w:cs="Arial"/>
                <w:sz w:val="22"/>
              </w:rPr>
              <w:t>atters contained in this agenda</w:t>
            </w:r>
            <w:r w:rsidRPr="00B375B6">
              <w:rPr>
                <w:rFonts w:eastAsia="Arial" w:cs="Arial"/>
                <w:sz w:val="22"/>
              </w:rPr>
              <w:t xml:space="preserve"> in accordance with the provision of </w:t>
            </w:r>
            <w:r w:rsidR="00A26646" w:rsidRPr="00B375B6">
              <w:rPr>
                <w:rFonts w:eastAsia="Arial" w:cs="Arial"/>
                <w:sz w:val="22"/>
              </w:rPr>
              <w:t>the Local Government Act 2000) and withdraw from the meeting whilst the item is discussed</w:t>
            </w:r>
          </w:p>
          <w:p w14:paraId="4705F0C8" w14:textId="2660928E" w:rsidR="000C60B2" w:rsidRPr="00B375B6" w:rsidRDefault="000C60B2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DECLARATION OF INTEREST FORM</w:t>
            </w:r>
            <w:r w:rsidR="001D16F5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1D16F5" w:rsidRPr="00B375B6">
              <w:rPr>
                <w:rFonts w:eastAsia="Arial" w:cs="Arial"/>
                <w:sz w:val="22"/>
              </w:rPr>
              <w:t xml:space="preserve">it is </w:t>
            </w:r>
            <w:r w:rsidR="00481BC2">
              <w:rPr>
                <w:rFonts w:eastAsia="Arial" w:cs="Arial"/>
                <w:sz w:val="22"/>
              </w:rPr>
              <w:t xml:space="preserve">each </w:t>
            </w:r>
            <w:r w:rsidR="001D16F5" w:rsidRPr="00B375B6">
              <w:rPr>
                <w:rFonts w:eastAsia="Arial" w:cs="Arial"/>
                <w:sz w:val="22"/>
              </w:rPr>
              <w:t>Councillor</w:t>
            </w:r>
            <w:r w:rsidR="00481BC2">
              <w:rPr>
                <w:rFonts w:eastAsia="Arial" w:cs="Arial"/>
                <w:sz w:val="22"/>
              </w:rPr>
              <w:t>’s</w:t>
            </w:r>
            <w:r w:rsidR="001D16F5" w:rsidRPr="00B375B6">
              <w:rPr>
                <w:rFonts w:eastAsia="Arial" w:cs="Arial"/>
                <w:sz w:val="22"/>
              </w:rPr>
              <w:t xml:space="preserve"> responsibility to ensure that this form is up to date</w:t>
            </w:r>
            <w:r w:rsidR="00B83E59" w:rsidRPr="00B375B6">
              <w:rPr>
                <w:rFonts w:eastAsia="Arial" w:cs="Arial"/>
                <w:sz w:val="22"/>
              </w:rPr>
              <w:t xml:space="preserve"> and to declare any interests at meetings</w:t>
            </w:r>
          </w:p>
          <w:p w14:paraId="4705F0C9" w14:textId="11F13B73" w:rsidR="003C0D5C" w:rsidRPr="004B7373" w:rsidRDefault="00945E6C" w:rsidP="004B7373">
            <w:pPr>
              <w:numPr>
                <w:ilvl w:val="1"/>
                <w:numId w:val="1"/>
              </w:numPr>
              <w:spacing w:after="10"/>
              <w:ind w:hanging="845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DECLARATION OF GIFTS  </w:t>
            </w:r>
            <w:r w:rsidRPr="004B7373">
              <w:rPr>
                <w:rFonts w:eastAsia="Arial" w:cs="Arial"/>
                <w:b/>
                <w:sz w:val="22"/>
              </w:rPr>
              <w:t xml:space="preserve">          </w:t>
            </w:r>
          </w:p>
          <w:p w14:paraId="228967EB" w14:textId="066933DE" w:rsidR="00BE0508" w:rsidRPr="007072E3" w:rsidRDefault="00945E6C" w:rsidP="007072E3">
            <w:pPr>
              <w:numPr>
                <w:ilvl w:val="0"/>
                <w:numId w:val="1"/>
              </w:numPr>
              <w:spacing w:after="25"/>
              <w:ind w:hanging="548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AMENDMENT/APPROVAL OF THE MINUTES OF THE PARISH </w:t>
            </w:r>
            <w:r w:rsidR="006D6184" w:rsidRPr="007072E3">
              <w:rPr>
                <w:rFonts w:eastAsia="Arial" w:cs="Arial"/>
                <w:b/>
                <w:sz w:val="22"/>
              </w:rPr>
              <w:t xml:space="preserve">COUNCIL MEETING DATED </w:t>
            </w:r>
            <w:r w:rsidR="00F80488">
              <w:rPr>
                <w:rFonts w:eastAsia="Arial" w:cs="Arial"/>
                <w:b/>
                <w:sz w:val="22"/>
              </w:rPr>
              <w:t>1</w:t>
            </w:r>
            <w:r w:rsidR="00FD519A">
              <w:rPr>
                <w:rFonts w:eastAsia="Arial" w:cs="Arial"/>
                <w:b/>
                <w:sz w:val="22"/>
              </w:rPr>
              <w:t>1 FEBRUARY</w:t>
            </w:r>
            <w:r w:rsidR="00FB7D37">
              <w:rPr>
                <w:rFonts w:eastAsia="Arial" w:cs="Arial"/>
                <w:b/>
                <w:sz w:val="22"/>
              </w:rPr>
              <w:t xml:space="preserve"> </w:t>
            </w:r>
            <w:r w:rsidR="006D6184" w:rsidRPr="007072E3">
              <w:rPr>
                <w:rFonts w:eastAsia="Arial" w:cs="Arial"/>
                <w:b/>
                <w:sz w:val="22"/>
              </w:rPr>
              <w:t>202</w:t>
            </w:r>
            <w:r w:rsidR="00FD519A">
              <w:rPr>
                <w:rFonts w:eastAsia="Arial" w:cs="Arial"/>
                <w:b/>
                <w:sz w:val="22"/>
              </w:rPr>
              <w:t>6</w:t>
            </w:r>
            <w:r w:rsidR="002F2243" w:rsidRPr="007072E3">
              <w:rPr>
                <w:rFonts w:eastAsia="Arial" w:cs="Arial"/>
                <w:b/>
                <w:sz w:val="22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(emailed/distributed to Parish</w:t>
            </w:r>
            <w:r w:rsidR="002B687B" w:rsidRPr="007072E3">
              <w:rPr>
                <w:rFonts w:eastAsia="Arial" w:cs="Arial"/>
                <w:sz w:val="18"/>
                <w:szCs w:val="18"/>
              </w:rPr>
              <w:t xml:space="preserve"> </w:t>
            </w:r>
            <w:r w:rsidRPr="007072E3">
              <w:rPr>
                <w:rFonts w:eastAsia="Arial" w:cs="Arial"/>
                <w:sz w:val="18"/>
                <w:szCs w:val="18"/>
              </w:rPr>
              <w:t>Councillors)</w:t>
            </w:r>
            <w:r w:rsidRPr="007072E3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</w:p>
          <w:p w14:paraId="65C4C002" w14:textId="77777777" w:rsidR="005172F2" w:rsidRPr="001679F7" w:rsidRDefault="005172F2" w:rsidP="009F704F">
            <w:pPr>
              <w:spacing w:after="16"/>
              <w:ind w:left="0" w:firstLine="0"/>
              <w:rPr>
                <w:rFonts w:eastAsia="Arial" w:cs="Arial"/>
                <w:b/>
                <w:sz w:val="18"/>
                <w:szCs w:val="18"/>
              </w:rPr>
            </w:pPr>
          </w:p>
          <w:p w14:paraId="7D523D35" w14:textId="63F979AF" w:rsidR="00ED7841" w:rsidRPr="006A610C" w:rsidRDefault="00945E6C" w:rsidP="00B375B6">
            <w:pPr>
              <w:spacing w:after="0"/>
              <w:ind w:left="0" w:firstLine="0"/>
              <w:rPr>
                <w:rFonts w:eastAsia="Arial" w:cs="Arial"/>
                <w:b/>
                <w:iCs/>
                <w:sz w:val="22"/>
              </w:rPr>
            </w:pPr>
            <w:r w:rsidRPr="006A610C">
              <w:rPr>
                <w:rFonts w:eastAsia="Arial" w:cs="Arial"/>
                <w:b/>
                <w:iCs/>
                <w:sz w:val="22"/>
              </w:rPr>
              <w:t xml:space="preserve">SUSPEND STANDING ORDERS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- 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>Standing Orders state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 xml:space="preserve"> - Item 15 (e) – in bold :  To allow members of the public to address the Council.  The total time allowed for this item shall not exceed 20 minutes.  Item 75 –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Any or every part of the Standing Orders, </w:t>
            </w:r>
            <w:r w:rsidR="006A610C" w:rsidRPr="006A610C">
              <w:rPr>
                <w:rFonts w:eastAsia="Arial" w:cs="Arial"/>
                <w:b/>
                <w:iCs/>
                <w:sz w:val="22"/>
              </w:rPr>
              <w:t>except those printed in bold type,</w:t>
            </w:r>
            <w:r w:rsidR="006A610C" w:rsidRPr="006A610C">
              <w:rPr>
                <w:rFonts w:eastAsia="Arial" w:cs="Arial"/>
                <w:bCs/>
                <w:iCs/>
                <w:sz w:val="22"/>
              </w:rPr>
              <w:t xml:space="preserve"> may be suspended by resolution in relation to any specific item of business.</w:t>
            </w:r>
          </w:p>
          <w:p w14:paraId="3A110239" w14:textId="77777777" w:rsidR="006A610C" w:rsidRPr="006C3EE2" w:rsidRDefault="006A610C" w:rsidP="00B375B6">
            <w:pPr>
              <w:spacing w:after="0"/>
              <w:ind w:left="0" w:firstLine="0"/>
              <w:rPr>
                <w:rFonts w:eastAsia="Arial" w:cs="Arial"/>
                <w:sz w:val="22"/>
              </w:rPr>
            </w:pPr>
          </w:p>
          <w:p w14:paraId="6F2632A9" w14:textId="4F9B6AE3" w:rsidR="00317A55" w:rsidRPr="00317A55" w:rsidRDefault="00945E6C" w:rsidP="00317A55">
            <w:pPr>
              <w:numPr>
                <w:ilvl w:val="0"/>
                <w:numId w:val="1"/>
              </w:numPr>
              <w:spacing w:after="43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POLICE REPORT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317A55">
              <w:rPr>
                <w:rFonts w:eastAsia="Arial" w:cs="Arial"/>
                <w:sz w:val="22"/>
              </w:rPr>
              <w:t>(</w:t>
            </w:r>
            <w:r w:rsidR="00317A55" w:rsidRPr="00317A55">
              <w:rPr>
                <w:rFonts w:cs="Arial"/>
                <w:sz w:val="22"/>
              </w:rPr>
              <w:t>https://www.police.uk/</w:t>
            </w:r>
            <w:r w:rsidR="00317A55">
              <w:rPr>
                <w:rFonts w:cs="Arial"/>
                <w:sz w:val="22"/>
              </w:rPr>
              <w:t>coppull)</w:t>
            </w:r>
          </w:p>
          <w:p w14:paraId="4705F0DB" w14:textId="301F38FA" w:rsidR="003C0D5C" w:rsidRPr="00B375B6" w:rsidRDefault="002F2243">
            <w:pPr>
              <w:numPr>
                <w:ilvl w:val="0"/>
                <w:numId w:val="1"/>
              </w:numPr>
              <w:spacing w:after="55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COUNTY COUNCILLOR’S REPORT</w:t>
            </w:r>
            <w:r w:rsidR="003D2D6D">
              <w:rPr>
                <w:rFonts w:eastAsia="Arial" w:cs="Arial"/>
                <w:b/>
                <w:sz w:val="22"/>
              </w:rPr>
              <w:t xml:space="preserve"> </w:t>
            </w:r>
            <w:r w:rsidR="003D2D6D" w:rsidRPr="003D2D6D">
              <w:rPr>
                <w:rFonts w:eastAsia="Arial" w:cs="Arial"/>
                <w:bCs/>
                <w:sz w:val="22"/>
              </w:rPr>
              <w:t>– Cllr Lee Hutchinson</w:t>
            </w:r>
            <w:r w:rsidR="004D3FD8">
              <w:rPr>
                <w:rFonts w:eastAsia="Arial" w:cs="Arial"/>
                <w:bCs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sz w:val="18"/>
                <w:szCs w:val="18"/>
              </w:rPr>
              <w:t>in writing prior to the meeting)</w:t>
            </w:r>
          </w:p>
          <w:p w14:paraId="4705F0DC" w14:textId="2A6B6B13" w:rsidR="003C0D5C" w:rsidRPr="00B375B6" w:rsidRDefault="00945E6C" w:rsidP="00645A02">
            <w:pPr>
              <w:numPr>
                <w:ilvl w:val="0"/>
                <w:numId w:val="1"/>
              </w:numPr>
              <w:spacing w:after="0"/>
              <w:ind w:hanging="548"/>
              <w:rPr>
                <w:rFonts w:cs="Arial"/>
                <w:color w:val="auto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BOROUGH COUNCILLORS’ REPORTS</w:t>
            </w:r>
            <w:r w:rsidR="00506AC2" w:rsidRPr="00B375B6">
              <w:rPr>
                <w:rFonts w:eastAsia="Arial" w:cs="Arial"/>
                <w:b/>
                <w:sz w:val="22"/>
              </w:rPr>
              <w:t xml:space="preserve"> – </w:t>
            </w:r>
            <w:r w:rsidR="00506AC2" w:rsidRPr="00B375B6">
              <w:rPr>
                <w:rFonts w:eastAsia="Arial" w:cs="Arial"/>
                <w:sz w:val="22"/>
              </w:rPr>
              <w:t xml:space="preserve">Cllrs </w:t>
            </w:r>
            <w:r w:rsidR="00A33645" w:rsidRPr="00B375B6">
              <w:rPr>
                <w:rFonts w:eastAsia="Arial" w:cs="Arial"/>
                <w:sz w:val="22"/>
              </w:rPr>
              <w:t xml:space="preserve">Julia Berry, </w:t>
            </w:r>
            <w:r w:rsidR="00506AC2" w:rsidRPr="00B375B6">
              <w:rPr>
                <w:rFonts w:eastAsia="Arial" w:cs="Arial"/>
                <w:sz w:val="22"/>
              </w:rPr>
              <w:t xml:space="preserve">Alex Hilton and </w:t>
            </w:r>
            <w:r w:rsidR="00A33645" w:rsidRPr="00B375B6">
              <w:rPr>
                <w:rFonts w:eastAsia="Arial" w:cs="Arial"/>
                <w:sz w:val="22"/>
              </w:rPr>
              <w:t>Ryan Towers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(</w:t>
            </w:r>
            <w:r w:rsidR="00A413AF">
              <w:rPr>
                <w:rFonts w:eastAsia="Arial" w:cs="Arial"/>
                <w:b/>
                <w:bCs/>
                <w:sz w:val="18"/>
                <w:szCs w:val="18"/>
              </w:rPr>
              <w:t xml:space="preserve">requested </w:t>
            </w:r>
            <w:r w:rsidR="004D3FD8" w:rsidRPr="00AF021A">
              <w:rPr>
                <w:rFonts w:eastAsia="Arial" w:cs="Arial"/>
                <w:b/>
                <w:bCs/>
                <w:sz w:val="18"/>
                <w:szCs w:val="18"/>
              </w:rPr>
              <w:t>in writing prior to the meeting)</w:t>
            </w:r>
          </w:p>
          <w:p w14:paraId="4705F0DD" w14:textId="12A0D4DF" w:rsidR="003C0D5C" w:rsidRPr="005172F2" w:rsidRDefault="00945E6C" w:rsidP="005172F2">
            <w:pPr>
              <w:numPr>
                <w:ilvl w:val="0"/>
                <w:numId w:val="1"/>
              </w:numPr>
              <w:spacing w:after="0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ITEMS INTRODUCED BY MEMBERS OF THE PUBLIC</w:t>
            </w:r>
            <w:r w:rsidRPr="00A413AF">
              <w:rPr>
                <w:rFonts w:eastAsia="Arial" w:cs="Arial"/>
                <w:b/>
                <w:i/>
                <w:sz w:val="18"/>
                <w:szCs w:val="18"/>
              </w:rPr>
              <w:t xml:space="preserve"> </w:t>
            </w:r>
          </w:p>
          <w:p w14:paraId="5DBBC6DA" w14:textId="14A982CB" w:rsidR="00C66BE5" w:rsidRDefault="00945E6C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  <w:r w:rsidRPr="00B375B6">
              <w:rPr>
                <w:rFonts w:eastAsia="Arial" w:cs="Arial"/>
                <w:b/>
                <w:i/>
                <w:sz w:val="22"/>
              </w:rPr>
              <w:t xml:space="preserve">REIMPOSE STANDING ORDERS </w:t>
            </w:r>
          </w:p>
          <w:p w14:paraId="0F281C94" w14:textId="77777777" w:rsidR="005172F2" w:rsidRPr="001679F7" w:rsidRDefault="005172F2" w:rsidP="00ED7841">
            <w:pPr>
              <w:spacing w:after="0"/>
              <w:ind w:left="0" w:firstLine="0"/>
              <w:rPr>
                <w:rFonts w:eastAsia="Arial" w:cs="Arial"/>
                <w:b/>
                <w:i/>
                <w:sz w:val="22"/>
              </w:rPr>
            </w:pPr>
          </w:p>
          <w:p w14:paraId="396D521E" w14:textId="07D6A59B" w:rsidR="00CC3697" w:rsidRPr="00983834" w:rsidRDefault="00945E6C" w:rsidP="00983834">
            <w:pPr>
              <w:numPr>
                <w:ilvl w:val="0"/>
                <w:numId w:val="1"/>
              </w:numPr>
              <w:spacing w:after="10"/>
              <w:ind w:hanging="548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GENERAL MANAGEMENT/FINANCE </w:t>
            </w:r>
          </w:p>
          <w:p w14:paraId="43B04E17" w14:textId="76E3AE66" w:rsidR="00C35233" w:rsidRDefault="000001AA" w:rsidP="00B120C7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Accounts Balance to end of February 2026 - </w:t>
            </w:r>
            <w:r w:rsidR="00C35233">
              <w:rPr>
                <w:rFonts w:cs="Arial"/>
                <w:color w:val="auto"/>
                <w:sz w:val="22"/>
              </w:rPr>
              <w:t>Payments made and to be made</w:t>
            </w:r>
            <w:r w:rsidR="006E3DD9">
              <w:rPr>
                <w:rFonts w:cs="Arial"/>
                <w:color w:val="auto"/>
                <w:sz w:val="22"/>
              </w:rPr>
              <w:t xml:space="preserve"> </w:t>
            </w:r>
            <w:r w:rsidR="006E3DD9" w:rsidRPr="007072E3">
              <w:rPr>
                <w:rFonts w:eastAsia="Arial" w:cs="Arial"/>
                <w:sz w:val="18"/>
                <w:szCs w:val="18"/>
              </w:rPr>
              <w:t>(emailed/distributed to Parish Councillors)</w:t>
            </w:r>
          </w:p>
          <w:p w14:paraId="6EA87AFB" w14:textId="636FFAE3" w:rsidR="006F57FC" w:rsidRDefault="00EF1680" w:rsidP="000001AA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Annual Parish Meeting 22 April 2026</w:t>
            </w:r>
          </w:p>
          <w:p w14:paraId="3587A6E3" w14:textId="0D05E498" w:rsidR="00EF1680" w:rsidRDefault="00EF1680" w:rsidP="000001AA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Annual Insurance for Leisure Centre building, office and Village Hall</w:t>
            </w:r>
          </w:p>
          <w:p w14:paraId="05AD6C2F" w14:textId="0204F4DF" w:rsidR="00EF1680" w:rsidRPr="000001AA" w:rsidRDefault="00EF1680" w:rsidP="000001AA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SLCC Membership</w:t>
            </w:r>
          </w:p>
          <w:p w14:paraId="72EF174F" w14:textId="75313310" w:rsidR="009613C7" w:rsidRDefault="009613C7" w:rsidP="00C35233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New play area at Springfield Park</w:t>
            </w:r>
            <w:r w:rsidR="00012BAB" w:rsidRPr="00012BAB">
              <w:rPr>
                <w:rFonts w:cs="Arial"/>
                <w:color w:val="auto"/>
                <w:szCs w:val="16"/>
              </w:rPr>
              <w:t xml:space="preserve"> (MA)</w:t>
            </w:r>
          </w:p>
          <w:p w14:paraId="7458D36B" w14:textId="30B77D73" w:rsidR="009613C7" w:rsidRDefault="009613C7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Photographing of the work </w:t>
            </w:r>
          </w:p>
          <w:p w14:paraId="646DDD62" w14:textId="50124BBF" w:rsidR="009613C7" w:rsidRDefault="009613C7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Opening day</w:t>
            </w:r>
          </w:p>
          <w:p w14:paraId="7B3D069E" w14:textId="039B29B8" w:rsidR="000001AA" w:rsidRDefault="000001AA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Painting of </w:t>
            </w:r>
            <w:r w:rsidR="00033E1C">
              <w:rPr>
                <w:rFonts w:cs="Arial"/>
                <w:color w:val="auto"/>
                <w:sz w:val="22"/>
              </w:rPr>
              <w:t>some fencing</w:t>
            </w:r>
          </w:p>
          <w:p w14:paraId="094A7622" w14:textId="3EF5ADF5" w:rsidR="00B04DBA" w:rsidRDefault="00B04DBA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Naming of the new play areas?</w:t>
            </w:r>
          </w:p>
          <w:p w14:paraId="54BA84C2" w14:textId="6377839E" w:rsidR="00033E1C" w:rsidRDefault="00033E1C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Knee rails need replacing</w:t>
            </w:r>
          </w:p>
          <w:p w14:paraId="75259980" w14:textId="18CAF4B5" w:rsidR="00033E1C" w:rsidRPr="009613C7" w:rsidRDefault="00033E1C" w:rsidP="009613C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Paths need resurfacing</w:t>
            </w:r>
          </w:p>
          <w:p w14:paraId="201492F1" w14:textId="77777777" w:rsidR="00EF1680" w:rsidRDefault="00E40B57" w:rsidP="006F57FC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C35233">
              <w:rPr>
                <w:rFonts w:cs="Arial"/>
                <w:color w:val="auto"/>
                <w:sz w:val="22"/>
              </w:rPr>
              <w:t>New play area at Byron Crescent</w:t>
            </w:r>
          </w:p>
          <w:p w14:paraId="02F5210A" w14:textId="1F1E44E1" w:rsidR="006F57FC" w:rsidRDefault="00EF1680" w:rsidP="00EF168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Update from consultation</w:t>
            </w:r>
          </w:p>
          <w:p w14:paraId="628EC9DB" w14:textId="2585138A" w:rsidR="00EF1680" w:rsidRPr="00EF1680" w:rsidRDefault="00EF1680" w:rsidP="00EF168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>Resolution to choose the design</w:t>
            </w:r>
          </w:p>
          <w:p w14:paraId="62AFF4FB" w14:textId="54169A74" w:rsidR="003F1236" w:rsidRPr="006F57FC" w:rsidRDefault="003F1236" w:rsidP="006F57FC">
            <w:pPr>
              <w:numPr>
                <w:ilvl w:val="1"/>
                <w:numId w:val="1"/>
              </w:numPr>
              <w:spacing w:after="0"/>
              <w:ind w:hanging="845"/>
              <w:rPr>
                <w:rFonts w:cs="Arial"/>
                <w:color w:val="auto"/>
                <w:sz w:val="22"/>
              </w:rPr>
            </w:pPr>
            <w:r w:rsidRPr="006F57FC">
              <w:rPr>
                <w:rFonts w:eastAsia="Times New Roman" w:cs="Times New Roman"/>
                <w:color w:val="auto"/>
                <w:sz w:val="22"/>
              </w:rPr>
              <w:t>Tansley Avenue Play Area</w:t>
            </w:r>
          </w:p>
          <w:p w14:paraId="0D8CB43A" w14:textId="65C03B3E" w:rsidR="00DF29D0" w:rsidRPr="00DF29D0" w:rsidRDefault="00DF29D0" w:rsidP="00DF29D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 xml:space="preserve">New quotes </w:t>
            </w:r>
          </w:p>
          <w:p w14:paraId="2A654839" w14:textId="6663946B" w:rsidR="00DF29D0" w:rsidRPr="00946A2F" w:rsidRDefault="00DF29D0" w:rsidP="00DF29D0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lastRenderedPageBreak/>
              <w:t>Painting of equipment</w:t>
            </w:r>
          </w:p>
          <w:p w14:paraId="6C5654F7" w14:textId="22C6B5D4" w:rsidR="00170F4C" w:rsidRPr="000E4D42" w:rsidRDefault="003F1236" w:rsidP="000E4D42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</w:t>
            </w:r>
            <w:r w:rsidR="00475C74" w:rsidRPr="00C35233">
              <w:rPr>
                <w:rFonts w:eastAsia="Times New Roman" w:cs="Times New Roman"/>
                <w:sz w:val="22"/>
              </w:rPr>
              <w:t>Allotments</w:t>
            </w:r>
            <w:r w:rsidR="00C35233" w:rsidRPr="00C35233">
              <w:rPr>
                <w:rFonts w:eastAsia="Times New Roman" w:cs="Times New Roman"/>
                <w:sz w:val="22"/>
              </w:rPr>
              <w:t xml:space="preserve"> AGM – </w:t>
            </w:r>
            <w:r w:rsidR="00CC2DA2">
              <w:rPr>
                <w:rFonts w:eastAsia="Times New Roman" w:cs="Times New Roman"/>
                <w:sz w:val="22"/>
              </w:rPr>
              <w:t xml:space="preserve">Update </w:t>
            </w:r>
          </w:p>
          <w:p w14:paraId="02562A02" w14:textId="3D821483" w:rsidR="00C6676D" w:rsidRPr="009F6683" w:rsidRDefault="009F6683" w:rsidP="008B7AD9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 w:rsidRPr="009F6683">
              <w:rPr>
                <w:rFonts w:cs="Arial"/>
                <w:color w:val="auto"/>
                <w:sz w:val="22"/>
              </w:rPr>
              <w:t xml:space="preserve">  </w:t>
            </w:r>
            <w:r w:rsidR="00AC6889" w:rsidRPr="009F6683">
              <w:rPr>
                <w:rFonts w:cs="Arial"/>
                <w:color w:val="auto"/>
                <w:sz w:val="22"/>
              </w:rPr>
              <w:t xml:space="preserve">Neighbourhood Plan </w:t>
            </w:r>
            <w:r w:rsidR="008E726A">
              <w:rPr>
                <w:rFonts w:cs="Arial"/>
                <w:color w:val="auto"/>
                <w:sz w:val="22"/>
              </w:rPr>
              <w:t>–</w:t>
            </w:r>
            <w:r w:rsidR="00CC2DA2">
              <w:rPr>
                <w:rFonts w:cs="Arial"/>
                <w:color w:val="auto"/>
                <w:sz w:val="22"/>
              </w:rPr>
              <w:t xml:space="preserve"> </w:t>
            </w:r>
            <w:r w:rsidR="008E726A">
              <w:rPr>
                <w:rFonts w:cs="Arial"/>
                <w:color w:val="auto"/>
                <w:sz w:val="22"/>
              </w:rPr>
              <w:t>Approval required for consultation</w:t>
            </w:r>
            <w:r w:rsidR="00EF1680">
              <w:rPr>
                <w:rFonts w:cs="Arial"/>
                <w:color w:val="auto"/>
                <w:sz w:val="22"/>
              </w:rPr>
              <w:t xml:space="preserve"> - resolution</w:t>
            </w:r>
          </w:p>
          <w:p w14:paraId="5397D5CC" w14:textId="573FC791" w:rsidR="006F1DC9" w:rsidRPr="006F1DC9" w:rsidRDefault="00B60D8D" w:rsidP="008B7AD9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 w:rsidRPr="006F1DC9">
              <w:rPr>
                <w:rFonts w:cs="Arial"/>
                <w:color w:val="auto"/>
                <w:sz w:val="22"/>
              </w:rPr>
              <w:t xml:space="preserve">  </w:t>
            </w:r>
            <w:r w:rsidR="00A36CD5" w:rsidRPr="006F1DC9">
              <w:rPr>
                <w:rFonts w:cs="Arial"/>
                <w:color w:val="auto"/>
                <w:sz w:val="22"/>
              </w:rPr>
              <w:t>New Village Hall update</w:t>
            </w:r>
            <w:r w:rsidR="00EF1C3C" w:rsidRPr="006F1DC9">
              <w:rPr>
                <w:rFonts w:cs="Arial"/>
                <w:color w:val="auto"/>
                <w:sz w:val="22"/>
              </w:rPr>
              <w:t xml:space="preserve"> </w:t>
            </w:r>
            <w:r w:rsidR="005B2CFC" w:rsidRPr="00776006">
              <w:rPr>
                <w:rFonts w:cs="Arial"/>
                <w:color w:val="auto"/>
                <w:szCs w:val="16"/>
              </w:rPr>
              <w:t>(KMC)</w:t>
            </w:r>
            <w:r w:rsidR="00E42529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E42529">
              <w:rPr>
                <w:rFonts w:cs="Arial"/>
                <w:color w:val="auto"/>
                <w:sz w:val="22"/>
              </w:rPr>
              <w:t>and amen</w:t>
            </w:r>
            <w:r w:rsidR="00E42529" w:rsidRPr="00E42529">
              <w:rPr>
                <w:rFonts w:cs="Arial"/>
                <w:color w:val="auto"/>
                <w:sz w:val="22"/>
              </w:rPr>
              <w:t>ded Lease</w:t>
            </w:r>
            <w:r w:rsidR="006F312D">
              <w:rPr>
                <w:rFonts w:cs="Arial"/>
                <w:color w:val="auto"/>
                <w:sz w:val="22"/>
              </w:rPr>
              <w:t xml:space="preserve"> </w:t>
            </w:r>
            <w:r w:rsidR="006F312D" w:rsidRPr="006F312D">
              <w:rPr>
                <w:rFonts w:cs="Arial"/>
                <w:color w:val="auto"/>
                <w:szCs w:val="16"/>
              </w:rPr>
              <w:t>(sent by separate email)</w:t>
            </w:r>
          </w:p>
          <w:p w14:paraId="2E1E7153" w14:textId="27B8EFDA" w:rsidR="00723511" w:rsidRDefault="006F1DC9" w:rsidP="00CC2DA2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</w:p>
          <w:p w14:paraId="2038B58D" w14:textId="423C0E23" w:rsidR="00723511" w:rsidRDefault="006F312D" w:rsidP="00723511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</w:p>
          <w:p w14:paraId="4353E3A6" w14:textId="14F72976" w:rsidR="00723511" w:rsidRPr="00723511" w:rsidRDefault="00723511" w:rsidP="00723511">
            <w:pPr>
              <w:pStyle w:val="ListParagraph"/>
              <w:numPr>
                <w:ilvl w:val="1"/>
                <w:numId w:val="1"/>
              </w:numPr>
              <w:spacing w:after="0"/>
              <w:ind w:hanging="720"/>
              <w:rPr>
                <w:rFonts w:cs="Arial"/>
                <w:color w:val="auto"/>
                <w:sz w:val="22"/>
              </w:rPr>
            </w:pPr>
            <w:r>
              <w:rPr>
                <w:rFonts w:cs="Arial"/>
                <w:color w:val="auto"/>
                <w:sz w:val="22"/>
              </w:rPr>
              <w:t xml:space="preserve">  </w:t>
            </w:r>
          </w:p>
          <w:p w14:paraId="06E2F1D9" w14:textId="77777777" w:rsidR="00117630" w:rsidRPr="00EC2910" w:rsidRDefault="00117630" w:rsidP="00EC2910">
            <w:pPr>
              <w:spacing w:after="0"/>
              <w:ind w:left="0" w:firstLine="0"/>
              <w:rPr>
                <w:rFonts w:cs="Arial"/>
                <w:color w:val="2F5496" w:themeColor="accent5" w:themeShade="BF"/>
                <w:sz w:val="22"/>
              </w:rPr>
            </w:pPr>
          </w:p>
          <w:p w14:paraId="4705F0F7" w14:textId="315EAE74" w:rsidR="00A75E50" w:rsidRPr="00B514A4" w:rsidRDefault="00C4025C" w:rsidP="00B514A4">
            <w:pPr>
              <w:pStyle w:val="ListParagraph"/>
              <w:numPr>
                <w:ilvl w:val="0"/>
                <w:numId w:val="1"/>
              </w:numPr>
              <w:spacing w:after="0" w:line="237" w:lineRule="auto"/>
              <w:rPr>
                <w:rFonts w:eastAsia="Arial" w:cs="Arial"/>
                <w:sz w:val="22"/>
              </w:rPr>
            </w:pPr>
            <w:r w:rsidRPr="00B514A4">
              <w:rPr>
                <w:rFonts w:eastAsia="Arial" w:cs="Arial"/>
                <w:b/>
                <w:sz w:val="22"/>
              </w:rPr>
              <w:t>DECISIONS MADE UNDER THE CLERK’S DELEGATED AUTHORITY</w:t>
            </w:r>
            <w:r w:rsidR="00B375B6" w:rsidRPr="00B514A4">
              <w:rPr>
                <w:rFonts w:eastAsia="Arial" w:cs="Arial"/>
                <w:b/>
                <w:sz w:val="22"/>
              </w:rPr>
              <w:t xml:space="preserve"> </w:t>
            </w:r>
            <w:r w:rsidR="00B375B6" w:rsidRPr="00B514A4">
              <w:rPr>
                <w:rFonts w:eastAsia="Arial" w:cs="Arial"/>
                <w:sz w:val="18"/>
                <w:szCs w:val="18"/>
              </w:rPr>
              <w:t xml:space="preserve">(in </w:t>
            </w:r>
          </w:p>
          <w:p w14:paraId="2F3ED71E" w14:textId="7A22FF99" w:rsidR="00704679" w:rsidRDefault="00A75E50" w:rsidP="009F6683">
            <w:pPr>
              <w:pStyle w:val="ListParagraph"/>
              <w:spacing w:after="0" w:line="237" w:lineRule="auto"/>
              <w:ind w:left="728" w:firstLine="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 w:rsidR="00B375B6" w:rsidRPr="00A75E50">
              <w:rPr>
                <w:rFonts w:eastAsia="Arial" w:cs="Arial"/>
                <w:sz w:val="18"/>
                <w:szCs w:val="18"/>
              </w:rPr>
              <w:t>conjunction with the Chair and Vice-Chair)</w:t>
            </w:r>
            <w:r w:rsidR="006B5D9C"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011C1A27" w14:textId="0EA1848B" w:rsidR="00563BF8" w:rsidRDefault="00CC2DA2" w:rsidP="00EF1680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rPr>
                <w:rFonts w:eastAsia="Arial" w:cs="Arial"/>
                <w:sz w:val="22"/>
              </w:rPr>
            </w:pPr>
            <w:r w:rsidRPr="00EF1680">
              <w:rPr>
                <w:rFonts w:eastAsia="Arial" w:cs="Arial"/>
                <w:sz w:val="22"/>
              </w:rPr>
              <w:t>To close Byron Crescent Play Area due to</w:t>
            </w:r>
            <w:r w:rsidR="0099645A" w:rsidRPr="00EF1680">
              <w:rPr>
                <w:rFonts w:eastAsia="Arial" w:cs="Arial"/>
                <w:sz w:val="22"/>
              </w:rPr>
              <w:t xml:space="preserve"> wooden equipment being broken (rotted) and deemed unsafe</w:t>
            </w:r>
          </w:p>
          <w:p w14:paraId="6144A0A4" w14:textId="68351A31" w:rsidR="002E786C" w:rsidRDefault="002E786C" w:rsidP="00EF1680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rPr>
                <w:rFonts w:eastAsia="Arial" w:cs="Arial"/>
                <w:sz w:val="22"/>
              </w:rPr>
            </w:pPr>
            <w:proofErr w:type="spellStart"/>
            <w:r>
              <w:rPr>
                <w:rFonts w:eastAsia="Arial" w:cs="Arial"/>
                <w:sz w:val="22"/>
              </w:rPr>
              <w:t>Swiftheat</w:t>
            </w:r>
            <w:proofErr w:type="spellEnd"/>
            <w:r>
              <w:rPr>
                <w:rFonts w:eastAsia="Arial" w:cs="Arial"/>
                <w:sz w:val="22"/>
              </w:rPr>
              <w:t xml:space="preserve"> invoice – Call out to heaters and boiler not working following a power cut. All appliances were reset, fired up and tested with times and dates set for the boiler - £184.50</w:t>
            </w:r>
          </w:p>
          <w:p w14:paraId="6175C4C4" w14:textId="41FFD5FC" w:rsidR="002E786C" w:rsidRPr="00EF1680" w:rsidRDefault="002E786C" w:rsidP="00EF1680">
            <w:pPr>
              <w:pStyle w:val="ListParagraph"/>
              <w:numPr>
                <w:ilvl w:val="0"/>
                <w:numId w:val="22"/>
              </w:numPr>
              <w:spacing w:after="0" w:line="237" w:lineRule="auto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UVE Planning – Neighbourhood Plan, Regulation 14 consultation support - £1,156.00</w:t>
            </w:r>
          </w:p>
          <w:p w14:paraId="5487A054" w14:textId="77777777" w:rsidR="007A7819" w:rsidRPr="007A7819" w:rsidRDefault="00C4025C" w:rsidP="00B514A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Arial"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 xml:space="preserve">PLANNING </w:t>
            </w:r>
            <w:r w:rsidR="008F7C64" w:rsidRPr="00E10C36">
              <w:rPr>
                <w:rFonts w:eastAsia="Arial" w:cs="Arial"/>
                <w:szCs w:val="16"/>
              </w:rPr>
              <w:t>(NC</w:t>
            </w:r>
            <w:r w:rsidRPr="00E10C36">
              <w:rPr>
                <w:rFonts w:eastAsia="Arial" w:cs="Arial"/>
                <w:szCs w:val="16"/>
              </w:rPr>
              <w:t>)</w:t>
            </w:r>
            <w:r w:rsidRPr="00B375B6">
              <w:rPr>
                <w:rFonts w:eastAsia="Arial" w:cs="Arial"/>
                <w:sz w:val="22"/>
              </w:rPr>
              <w:t xml:space="preserve"> </w:t>
            </w:r>
          </w:p>
          <w:p w14:paraId="77895057" w14:textId="4D0B000E" w:rsidR="007A7819" w:rsidRDefault="007A7819" w:rsidP="007A7819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      </w:t>
            </w:r>
            <w:r>
              <w:rPr>
                <w:rFonts w:eastAsia="Arial" w:cs="Arial"/>
                <w:sz w:val="22"/>
              </w:rPr>
              <w:t>All applications can be viewed at chorley.gov.uk</w:t>
            </w:r>
            <w:r w:rsidR="00983834">
              <w:rPr>
                <w:rFonts w:eastAsia="Arial" w:cs="Arial"/>
                <w:sz w:val="22"/>
              </w:rPr>
              <w:t>/planning</w:t>
            </w:r>
            <w:r>
              <w:rPr>
                <w:rFonts w:eastAsia="Arial" w:cs="Arial"/>
                <w:sz w:val="22"/>
              </w:rPr>
              <w:t xml:space="preserve"> – type in the </w:t>
            </w:r>
          </w:p>
          <w:p w14:paraId="6F018DC3" w14:textId="70EEFE5D" w:rsidR="00BC2F31" w:rsidRPr="007162C4" w:rsidRDefault="007A7819" w:rsidP="007162C4">
            <w:pPr>
              <w:pStyle w:val="ListParagraph"/>
              <w:spacing w:after="0"/>
              <w:ind w:left="728" w:firstLine="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 xml:space="preserve">         application number in the search box</w:t>
            </w:r>
          </w:p>
          <w:p w14:paraId="36CC88FB" w14:textId="19F6EC5B" w:rsidR="002C4C23" w:rsidRDefault="004C6693" w:rsidP="00B514A4">
            <w:pPr>
              <w:pStyle w:val="ListParagraph"/>
              <w:numPr>
                <w:ilvl w:val="1"/>
                <w:numId w:val="1"/>
              </w:numPr>
              <w:spacing w:after="0"/>
              <w:ind w:firstLine="0"/>
              <w:rPr>
                <w:rFonts w:eastAsia="Arial" w:cs="Arial"/>
                <w:b/>
                <w:sz w:val="22"/>
              </w:rPr>
            </w:pPr>
            <w:r w:rsidRPr="00B375B6">
              <w:rPr>
                <w:rFonts w:eastAsia="Arial" w:cs="Arial"/>
                <w:b/>
                <w:sz w:val="22"/>
              </w:rPr>
              <w:t>Applications:</w:t>
            </w:r>
            <w:r w:rsidR="00983834">
              <w:rPr>
                <w:rFonts w:eastAsia="Arial" w:cs="Arial"/>
                <w:b/>
                <w:sz w:val="22"/>
              </w:rPr>
              <w:t xml:space="preserve"> </w:t>
            </w:r>
          </w:p>
          <w:p w14:paraId="7CE4D820" w14:textId="7F3647B2" w:rsidR="00A94982" w:rsidRPr="005C2EAC" w:rsidRDefault="00496EC6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cs="Arial"/>
                <w:sz w:val="22"/>
              </w:rPr>
            </w:pPr>
            <w:r w:rsidRPr="00A94982">
              <w:rPr>
                <w:rFonts w:cs="Arial"/>
                <w:b/>
                <w:sz w:val="22"/>
              </w:rPr>
              <w:t xml:space="preserve">To consider </w:t>
            </w:r>
            <w:r w:rsidRPr="00A94982">
              <w:rPr>
                <w:rFonts w:cs="Arial"/>
                <w:sz w:val="22"/>
              </w:rPr>
              <w:t xml:space="preserve">any planning applications received after publication of </w:t>
            </w:r>
          </w:p>
          <w:p w14:paraId="61FD9A13" w14:textId="52C4353C" w:rsidR="00CF196A" w:rsidRPr="002B156D" w:rsidRDefault="00CC327E" w:rsidP="002B156D">
            <w:pPr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</w:t>
            </w:r>
            <w:r w:rsidR="005C2EAC">
              <w:rPr>
                <w:rFonts w:cs="Arial"/>
                <w:sz w:val="22"/>
              </w:rPr>
              <w:t xml:space="preserve">         </w:t>
            </w:r>
            <w:r>
              <w:rPr>
                <w:rFonts w:cs="Arial"/>
                <w:sz w:val="22"/>
              </w:rPr>
              <w:t xml:space="preserve">  </w:t>
            </w:r>
            <w:r w:rsidRPr="00F91B83">
              <w:rPr>
                <w:rFonts w:cs="Arial"/>
                <w:sz w:val="22"/>
              </w:rPr>
              <w:t xml:space="preserve">this </w:t>
            </w:r>
            <w:r w:rsidR="00496EC6" w:rsidRPr="00F91B83">
              <w:rPr>
                <w:rFonts w:cs="Arial"/>
                <w:sz w:val="22"/>
              </w:rPr>
              <w:t>agenda for which a response is required prior to the next meeting</w:t>
            </w:r>
          </w:p>
          <w:p w14:paraId="635C99A6" w14:textId="1932FA54" w:rsidR="006B64ED" w:rsidRDefault="004C6693" w:rsidP="00B514A4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eastAsia="Arial" w:cs="Arial"/>
                <w:b/>
                <w:sz w:val="22"/>
              </w:rPr>
            </w:pPr>
            <w:r w:rsidRPr="00D54BCB">
              <w:rPr>
                <w:rFonts w:eastAsia="Arial" w:cs="Arial"/>
                <w:b/>
                <w:sz w:val="22"/>
              </w:rPr>
              <w:t>Decisions:</w:t>
            </w:r>
          </w:p>
          <w:p w14:paraId="69D20F17" w14:textId="77777777" w:rsidR="009A4460" w:rsidRDefault="009A4460" w:rsidP="009A4460">
            <w:pPr>
              <w:pStyle w:val="ListParagraph"/>
              <w:spacing w:after="0"/>
              <w:ind w:left="1417" w:firstLine="0"/>
              <w:rPr>
                <w:rFonts w:eastAsia="Arial" w:cs="Arial"/>
                <w:b/>
                <w:sz w:val="22"/>
              </w:rPr>
            </w:pPr>
          </w:p>
          <w:p w14:paraId="2AC26237" w14:textId="7C086610" w:rsidR="00DE3DF4" w:rsidRPr="001D5D90" w:rsidRDefault="00B60D8D" w:rsidP="009F668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HIGHWAYS</w:t>
            </w:r>
          </w:p>
          <w:p w14:paraId="562FE517" w14:textId="77777777" w:rsidR="001D5D90" w:rsidRPr="009F6683" w:rsidRDefault="001D5D90" w:rsidP="001D5D90">
            <w:pPr>
              <w:pStyle w:val="ListParagraph"/>
              <w:spacing w:after="0"/>
              <w:ind w:left="765" w:firstLine="0"/>
              <w:rPr>
                <w:rFonts w:cs="Arial"/>
                <w:sz w:val="22"/>
              </w:rPr>
            </w:pPr>
          </w:p>
          <w:p w14:paraId="406C6D9F" w14:textId="2A3BAD6B" w:rsidR="005172F2" w:rsidRPr="00AB6FC1" w:rsidRDefault="00B60D8D" w:rsidP="009F6683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6125" w:rsidRPr="009F6683">
              <w:rPr>
                <w:rFonts w:eastAsia="Arial" w:cs="Arial"/>
                <w:b/>
                <w:sz w:val="22"/>
              </w:rPr>
              <w:t>CORRESPONDENCE / ITEMS FOR DECISION</w:t>
            </w:r>
            <w:r w:rsidR="00CD2E7B" w:rsidRPr="009F6683">
              <w:rPr>
                <w:rFonts w:eastAsia="Arial" w:cs="Arial"/>
                <w:sz w:val="22"/>
              </w:rPr>
              <w:t xml:space="preserve"> </w:t>
            </w:r>
          </w:p>
          <w:p w14:paraId="627E1029" w14:textId="77777777" w:rsidR="001D5D90" w:rsidRPr="009F6683" w:rsidRDefault="001D5D90" w:rsidP="001D5D90">
            <w:pPr>
              <w:pStyle w:val="ListParagraph"/>
              <w:spacing w:after="0"/>
              <w:ind w:left="1485" w:firstLine="0"/>
              <w:rPr>
                <w:rFonts w:cs="Arial"/>
                <w:sz w:val="22"/>
              </w:rPr>
            </w:pPr>
          </w:p>
          <w:p w14:paraId="464E62D1" w14:textId="6C428178" w:rsidR="00934B09" w:rsidRPr="00672403" w:rsidRDefault="00B60D8D" w:rsidP="00B514A4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="Arial"/>
                <w:sz w:val="22"/>
              </w:rPr>
            </w:pPr>
            <w:r>
              <w:rPr>
                <w:rFonts w:eastAsia="Arial" w:cs="Arial"/>
                <w:b/>
                <w:sz w:val="22"/>
              </w:rPr>
              <w:t xml:space="preserve">   </w:t>
            </w:r>
            <w:r w:rsidR="0076732D" w:rsidRPr="005C2EAC">
              <w:rPr>
                <w:rFonts w:eastAsia="Arial" w:cs="Arial"/>
                <w:b/>
                <w:sz w:val="22"/>
              </w:rPr>
              <w:t xml:space="preserve">ITEMS FOR </w:t>
            </w:r>
            <w:r w:rsidR="00766125" w:rsidRPr="005C2EAC">
              <w:rPr>
                <w:rFonts w:eastAsia="Arial" w:cs="Arial"/>
                <w:b/>
                <w:sz w:val="22"/>
              </w:rPr>
              <w:t>INFORMATION / FUTURE DISCUSSION</w:t>
            </w:r>
          </w:p>
          <w:p w14:paraId="5C68DAFE" w14:textId="77777777" w:rsidR="00672403" w:rsidRPr="00B514A4" w:rsidRDefault="00672403" w:rsidP="00672403">
            <w:pPr>
              <w:pStyle w:val="ListParagraph"/>
              <w:spacing w:after="0"/>
              <w:ind w:left="765" w:firstLine="0"/>
              <w:rPr>
                <w:rFonts w:cs="Arial"/>
                <w:sz w:val="22"/>
              </w:rPr>
            </w:pPr>
          </w:p>
          <w:p w14:paraId="1BA63C30" w14:textId="77777777" w:rsidR="004F5182" w:rsidRDefault="004F5182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616A01BA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3EAD996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0B57E03F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2213AA06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1023A92E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71D73CFA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55CA19D3" w14:textId="77777777" w:rsidR="00A413AF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  <w:p w14:paraId="4705F108" w14:textId="081879EF" w:rsidR="00A413AF" w:rsidRPr="004262CD" w:rsidRDefault="00A413AF" w:rsidP="004262CD">
            <w:pPr>
              <w:spacing w:after="0"/>
              <w:ind w:left="0" w:firstLine="0"/>
              <w:rPr>
                <w:rFonts w:cs="Arial"/>
                <w:sz w:val="2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F12D" w14:textId="5D5E02A8" w:rsidR="003C0D5C" w:rsidRPr="00B375B6" w:rsidRDefault="003C0D5C">
            <w:pPr>
              <w:spacing w:after="44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705F12E" w14:textId="77777777" w:rsidR="003C0D5C" w:rsidRPr="00B375B6" w:rsidRDefault="003C0D5C" w:rsidP="00AA60AA">
            <w:pPr>
              <w:spacing w:after="47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DA94C0" w14:textId="77777777" w:rsidR="004801F1" w:rsidRDefault="004801F1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4705F130" w14:textId="62ABD28A" w:rsidR="00026341" w:rsidRPr="00A46CC7" w:rsidRDefault="00945E6C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Parish Council                                                                         </w:t>
      </w:r>
      <w:r w:rsidR="00A46CC7">
        <w:rPr>
          <w:rFonts w:ascii="Arial" w:hAnsi="Arial" w:cs="Arial"/>
          <w:sz w:val="18"/>
          <w:szCs w:val="18"/>
        </w:rPr>
        <w:t xml:space="preserve">           </w:t>
      </w:r>
      <w:r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="00B375B6" w:rsidRPr="00A46CC7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Issued by Sue Edwards Springfield Park Leisure Centre   </w:t>
      </w:r>
      <w:r w:rsidR="00026341" w:rsidRPr="00A46CC7">
        <w:rPr>
          <w:rFonts w:ascii="Arial" w:hAnsi="Arial" w:cs="Arial"/>
          <w:sz w:val="18"/>
          <w:szCs w:val="18"/>
        </w:rPr>
        <w:t xml:space="preserve">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      </w:t>
      </w:r>
      <w:r w:rsidR="00A46CC7">
        <w:rPr>
          <w:rFonts w:ascii="Arial" w:hAnsi="Arial" w:cs="Arial"/>
          <w:sz w:val="18"/>
          <w:szCs w:val="18"/>
        </w:rPr>
        <w:t xml:space="preserve">            </w:t>
      </w:r>
      <w:r w:rsidR="00026341" w:rsidRPr="00A46CC7">
        <w:rPr>
          <w:rFonts w:ascii="Arial" w:hAnsi="Arial" w:cs="Arial"/>
          <w:sz w:val="18"/>
          <w:szCs w:val="18"/>
        </w:rPr>
        <w:t xml:space="preserve"> </w:t>
      </w:r>
      <w:r w:rsidR="006D6184">
        <w:rPr>
          <w:rFonts w:ascii="Arial" w:hAnsi="Arial" w:cs="Arial"/>
          <w:sz w:val="18"/>
          <w:szCs w:val="18"/>
        </w:rPr>
        <w:t xml:space="preserve">  </w:t>
      </w:r>
      <w:r w:rsidRPr="00A46CC7">
        <w:rPr>
          <w:rFonts w:ascii="Arial" w:hAnsi="Arial" w:cs="Arial"/>
          <w:sz w:val="18"/>
          <w:szCs w:val="18"/>
        </w:rPr>
        <w:t xml:space="preserve">Coppull Parish Council Clerk Springfield Road North </w:t>
      </w:r>
      <w:r w:rsidR="00C35233">
        <w:rPr>
          <w:rFonts w:ascii="Arial" w:hAnsi="Arial" w:cs="Arial"/>
          <w:sz w:val="18"/>
          <w:szCs w:val="18"/>
        </w:rPr>
        <w:t xml:space="preserve"> </w:t>
      </w:r>
    </w:p>
    <w:p w14:paraId="4705F131" w14:textId="755510A5" w:rsidR="00026341" w:rsidRDefault="00945E6C" w:rsidP="00026341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COPPULL </w:t>
      </w:r>
      <w:r w:rsidR="00672BEC">
        <w:rPr>
          <w:rFonts w:ascii="Arial" w:hAnsi="Arial" w:cs="Arial"/>
          <w:sz w:val="18"/>
          <w:szCs w:val="18"/>
        </w:rPr>
        <w:t>PR7 5EG</w:t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B375B6" w:rsidRPr="00A46CC7">
        <w:rPr>
          <w:rFonts w:ascii="Arial" w:hAnsi="Arial" w:cs="Arial"/>
          <w:sz w:val="18"/>
          <w:szCs w:val="18"/>
        </w:rPr>
        <w:tab/>
      </w:r>
      <w:r w:rsidR="00C35233">
        <w:rPr>
          <w:rFonts w:ascii="Arial" w:hAnsi="Arial" w:cs="Arial"/>
          <w:sz w:val="18"/>
          <w:szCs w:val="18"/>
        </w:rPr>
        <w:t xml:space="preserve">   </w:t>
      </w:r>
      <w:r w:rsidR="009A4460">
        <w:rPr>
          <w:rFonts w:ascii="Arial" w:hAnsi="Arial" w:cs="Arial"/>
          <w:sz w:val="18"/>
          <w:szCs w:val="18"/>
        </w:rPr>
        <w:t xml:space="preserve">    </w:t>
      </w:r>
      <w:r w:rsidR="00C35233">
        <w:rPr>
          <w:rFonts w:ascii="Arial" w:hAnsi="Arial" w:cs="Arial"/>
          <w:sz w:val="18"/>
          <w:szCs w:val="18"/>
        </w:rPr>
        <w:t xml:space="preserve">    5 </w:t>
      </w:r>
      <w:r w:rsidR="009A4460">
        <w:rPr>
          <w:rFonts w:ascii="Arial" w:hAnsi="Arial" w:cs="Arial"/>
          <w:sz w:val="18"/>
          <w:szCs w:val="18"/>
        </w:rPr>
        <w:t>March</w:t>
      </w:r>
      <w:r w:rsidR="005B2CFC">
        <w:rPr>
          <w:rFonts w:ascii="Arial" w:hAnsi="Arial" w:cs="Arial"/>
          <w:sz w:val="18"/>
          <w:szCs w:val="18"/>
        </w:rPr>
        <w:t xml:space="preserve"> 2026</w:t>
      </w:r>
    </w:p>
    <w:p w14:paraId="198457CD" w14:textId="66F84E05" w:rsidR="00672BEC" w:rsidRDefault="00672BEC" w:rsidP="002170E0">
      <w:pPr>
        <w:spacing w:after="0"/>
        <w:ind w:left="0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</w:p>
    <w:p w14:paraId="4705F132" w14:textId="372174A3" w:rsidR="00026341" w:rsidRPr="00A46CC7" w:rsidRDefault="00026341" w:rsidP="000A6685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E-mail: </w:t>
      </w:r>
      <w:r w:rsidR="006A5661">
        <w:rPr>
          <w:rFonts w:ascii="Arial" w:hAnsi="Arial" w:cs="Arial"/>
          <w:sz w:val="18"/>
          <w:szCs w:val="18"/>
        </w:rPr>
        <w:t>clerk@coppull-pc.gov.uk</w:t>
      </w:r>
    </w:p>
    <w:p w14:paraId="1297A2F8" w14:textId="77777777" w:rsidR="00672BEC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Tel: 01257 470120                                      </w:t>
      </w:r>
      <w:r w:rsidR="00B375B6" w:rsidRPr="00A46CC7">
        <w:rPr>
          <w:rFonts w:ascii="Arial" w:hAnsi="Arial" w:cs="Arial"/>
          <w:sz w:val="18"/>
          <w:szCs w:val="18"/>
        </w:rPr>
        <w:t xml:space="preserve">               </w:t>
      </w:r>
      <w:r w:rsidR="00A46CC7">
        <w:rPr>
          <w:rFonts w:ascii="Arial" w:hAnsi="Arial" w:cs="Arial"/>
          <w:sz w:val="18"/>
          <w:szCs w:val="18"/>
        </w:rPr>
        <w:t xml:space="preserve">             </w:t>
      </w:r>
      <w:r w:rsidR="006A5661">
        <w:rPr>
          <w:rFonts w:ascii="Arial" w:hAnsi="Arial" w:cs="Arial"/>
          <w:sz w:val="18"/>
          <w:szCs w:val="18"/>
        </w:rPr>
        <w:t xml:space="preserve">    </w:t>
      </w:r>
      <w:r w:rsidR="00174EF6">
        <w:rPr>
          <w:rFonts w:ascii="Arial" w:hAnsi="Arial" w:cs="Arial"/>
          <w:sz w:val="18"/>
          <w:szCs w:val="18"/>
        </w:rPr>
        <w:t xml:space="preserve">  </w:t>
      </w:r>
      <w:r w:rsidR="006A5661">
        <w:rPr>
          <w:rFonts w:ascii="Arial" w:hAnsi="Arial" w:cs="Arial"/>
          <w:sz w:val="18"/>
          <w:szCs w:val="18"/>
        </w:rPr>
        <w:t xml:space="preserve"> </w:t>
      </w:r>
      <w:r w:rsidRPr="00A46CC7">
        <w:rPr>
          <w:rFonts w:ascii="Arial" w:hAnsi="Arial" w:cs="Arial"/>
          <w:sz w:val="18"/>
          <w:szCs w:val="18"/>
        </w:rPr>
        <w:t xml:space="preserve"> </w:t>
      </w:r>
    </w:p>
    <w:p w14:paraId="635D6264" w14:textId="751AA2E1" w:rsidR="00467C52" w:rsidRDefault="00026341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 w:rsidRPr="00A46CC7">
        <w:rPr>
          <w:rFonts w:ascii="Arial" w:hAnsi="Arial" w:cs="Arial"/>
          <w:sz w:val="18"/>
          <w:szCs w:val="18"/>
        </w:rPr>
        <w:t xml:space="preserve">Web Site Address: </w:t>
      </w:r>
      <w:r w:rsidR="00D52201">
        <w:rPr>
          <w:rFonts w:ascii="Arial" w:hAnsi="Arial" w:cs="Arial"/>
          <w:sz w:val="18"/>
          <w:szCs w:val="18"/>
        </w:rPr>
        <w:t>www.</w:t>
      </w:r>
      <w:r w:rsidR="006A5661">
        <w:rPr>
          <w:rFonts w:ascii="Arial" w:hAnsi="Arial" w:cs="Arial"/>
          <w:sz w:val="18"/>
          <w:szCs w:val="18"/>
        </w:rPr>
        <w:t>coppull-pc.gov.uk</w:t>
      </w:r>
    </w:p>
    <w:p w14:paraId="5B473204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772214D0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3B96B02" w14:textId="77777777" w:rsidR="000520E3" w:rsidRDefault="000520E3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</w:p>
    <w:p w14:paraId="25E836F5" w14:textId="403CF7F0" w:rsidR="000520E3" w:rsidRPr="00184C58" w:rsidRDefault="00C4562A" w:rsidP="00184C58">
      <w:pPr>
        <w:spacing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0520E3" w:rsidRPr="00184C58">
      <w:pgSz w:w="11906" w:h="16838"/>
      <w:pgMar w:top="185" w:right="1797" w:bottom="105" w:left="17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73B"/>
    <w:multiLevelType w:val="hybridMultilevel"/>
    <w:tmpl w:val="07ACD3A0"/>
    <w:lvl w:ilvl="0" w:tplc="08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0D691542"/>
    <w:multiLevelType w:val="hybridMultilevel"/>
    <w:tmpl w:val="5DC0029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115A5063"/>
    <w:multiLevelType w:val="hybridMultilevel"/>
    <w:tmpl w:val="60449F2C"/>
    <w:lvl w:ilvl="0" w:tplc="08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3" w15:restartNumberingAfterBreak="0">
    <w:nsid w:val="129B0645"/>
    <w:multiLevelType w:val="hybridMultilevel"/>
    <w:tmpl w:val="58120BC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1A5448F9"/>
    <w:multiLevelType w:val="hybridMultilevel"/>
    <w:tmpl w:val="848EDB5A"/>
    <w:lvl w:ilvl="0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20535179"/>
    <w:multiLevelType w:val="multilevel"/>
    <w:tmpl w:val="B85C1E5E"/>
    <w:lvl w:ilvl="0">
      <w:start w:val="11"/>
      <w:numFmt w:val="decimal"/>
      <w:lvlText w:val="%1."/>
      <w:lvlJc w:val="left"/>
      <w:pPr>
        <w:ind w:left="765" w:hanging="405"/>
      </w:pPr>
      <w:rPr>
        <w:rFonts w:eastAsia="Arial" w:hint="default"/>
        <w:b/>
      </w:rPr>
    </w:lvl>
    <w:lvl w:ilvl="1">
      <w:start w:val="1"/>
      <w:numFmt w:val="decimal"/>
      <w:isLgl/>
      <w:lvlText w:val="%1.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6" w15:restartNumberingAfterBreak="0">
    <w:nsid w:val="23BE7A85"/>
    <w:multiLevelType w:val="multilevel"/>
    <w:tmpl w:val="AACAA1E0"/>
    <w:lvl w:ilvl="0">
      <w:start w:val="1"/>
      <w:numFmt w:val="decimal"/>
      <w:lvlText w:val="%1."/>
      <w:lvlJc w:val="left"/>
      <w:pPr>
        <w:ind w:left="728"/>
      </w:pPr>
      <w:rPr>
        <w:rFonts w:ascii="Verdana" w:eastAsia="Verdana" w:hAnsi="Verdana" w:cs="Aria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7"/>
      </w:pPr>
      <w:rPr>
        <w:rFonts w:ascii="Verdana" w:eastAsia="Arial" w:hAnsi="Verdana" w:cs="Arial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850"/>
      </w:pPr>
      <w:rPr>
        <w:rFonts w:ascii="Symbol" w:hAnsi="Symbol" w:hint="default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832C8F"/>
    <w:multiLevelType w:val="hybridMultilevel"/>
    <w:tmpl w:val="27400BE8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2E407CF3"/>
    <w:multiLevelType w:val="hybridMultilevel"/>
    <w:tmpl w:val="B53A17BE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30EC0A04"/>
    <w:multiLevelType w:val="multilevel"/>
    <w:tmpl w:val="DFE60146"/>
    <w:lvl w:ilvl="0">
      <w:start w:val="8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2137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108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8885" w:hanging="180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302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079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856" w:hanging="2520"/>
      </w:pPr>
      <w:rPr>
        <w:rFonts w:eastAsia="Times New Roman" w:cs="Times New Roman" w:hint="default"/>
        <w:color w:val="000000"/>
      </w:rPr>
    </w:lvl>
  </w:abstractNum>
  <w:abstractNum w:abstractNumId="10" w15:restartNumberingAfterBreak="0">
    <w:nsid w:val="339A5451"/>
    <w:multiLevelType w:val="hybridMultilevel"/>
    <w:tmpl w:val="00EEFF1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8001F3C"/>
    <w:multiLevelType w:val="hybridMultilevel"/>
    <w:tmpl w:val="D3E48DD6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45773C0C"/>
    <w:multiLevelType w:val="hybridMultilevel"/>
    <w:tmpl w:val="8D88098A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46DD5D91"/>
    <w:multiLevelType w:val="hybridMultilevel"/>
    <w:tmpl w:val="7AFA5DB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4" w15:restartNumberingAfterBreak="0">
    <w:nsid w:val="4FDB3B95"/>
    <w:multiLevelType w:val="hybridMultilevel"/>
    <w:tmpl w:val="097C420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5" w15:restartNumberingAfterBreak="0">
    <w:nsid w:val="55D80514"/>
    <w:multiLevelType w:val="hybridMultilevel"/>
    <w:tmpl w:val="E6525428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5F3A7BDE"/>
    <w:multiLevelType w:val="hybridMultilevel"/>
    <w:tmpl w:val="9034BAC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 w15:restartNumberingAfterBreak="0">
    <w:nsid w:val="602D5CC9"/>
    <w:multiLevelType w:val="hybridMultilevel"/>
    <w:tmpl w:val="C9208DB6"/>
    <w:lvl w:ilvl="0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8" w15:restartNumberingAfterBreak="0">
    <w:nsid w:val="63C71CAE"/>
    <w:multiLevelType w:val="multilevel"/>
    <w:tmpl w:val="EE7ED64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8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96" w:hanging="2520"/>
      </w:pPr>
      <w:rPr>
        <w:rFonts w:hint="default"/>
      </w:rPr>
    </w:lvl>
  </w:abstractNum>
  <w:abstractNum w:abstractNumId="19" w15:restartNumberingAfterBreak="0">
    <w:nsid w:val="77097740"/>
    <w:multiLevelType w:val="hybridMultilevel"/>
    <w:tmpl w:val="2D64D05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0" w15:restartNumberingAfterBreak="0">
    <w:nsid w:val="79DF32D7"/>
    <w:multiLevelType w:val="hybridMultilevel"/>
    <w:tmpl w:val="27DC73FA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 w15:restartNumberingAfterBreak="0">
    <w:nsid w:val="7BAC5671"/>
    <w:multiLevelType w:val="hybridMultilevel"/>
    <w:tmpl w:val="5EE63744"/>
    <w:lvl w:ilvl="0" w:tplc="080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2" w15:restartNumberingAfterBreak="0">
    <w:nsid w:val="7D09287F"/>
    <w:multiLevelType w:val="multilevel"/>
    <w:tmpl w:val="1B80670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4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36" w:hanging="2520"/>
      </w:pPr>
      <w:rPr>
        <w:rFonts w:hint="default"/>
      </w:rPr>
    </w:lvl>
  </w:abstractNum>
  <w:num w:numId="1" w16cid:durableId="245191297">
    <w:abstractNumId w:val="6"/>
  </w:num>
  <w:num w:numId="2" w16cid:durableId="308898275">
    <w:abstractNumId w:val="19"/>
  </w:num>
  <w:num w:numId="3" w16cid:durableId="357705606">
    <w:abstractNumId w:val="20"/>
  </w:num>
  <w:num w:numId="4" w16cid:durableId="1937709117">
    <w:abstractNumId w:val="2"/>
  </w:num>
  <w:num w:numId="5" w16cid:durableId="1094281334">
    <w:abstractNumId w:val="10"/>
  </w:num>
  <w:num w:numId="6" w16cid:durableId="1555391975">
    <w:abstractNumId w:val="8"/>
  </w:num>
  <w:num w:numId="7" w16cid:durableId="1995722828">
    <w:abstractNumId w:val="12"/>
  </w:num>
  <w:num w:numId="8" w16cid:durableId="80833858">
    <w:abstractNumId w:val="13"/>
  </w:num>
  <w:num w:numId="9" w16cid:durableId="85150416">
    <w:abstractNumId w:val="14"/>
  </w:num>
  <w:num w:numId="10" w16cid:durableId="406269139">
    <w:abstractNumId w:val="9"/>
  </w:num>
  <w:num w:numId="11" w16cid:durableId="467090636">
    <w:abstractNumId w:val="22"/>
  </w:num>
  <w:num w:numId="12" w16cid:durableId="990987280">
    <w:abstractNumId w:val="18"/>
  </w:num>
  <w:num w:numId="13" w16cid:durableId="810246706">
    <w:abstractNumId w:val="5"/>
  </w:num>
  <w:num w:numId="14" w16cid:durableId="1436710596">
    <w:abstractNumId w:val="4"/>
  </w:num>
  <w:num w:numId="15" w16cid:durableId="1045174128">
    <w:abstractNumId w:val="16"/>
  </w:num>
  <w:num w:numId="16" w16cid:durableId="861895731">
    <w:abstractNumId w:val="21"/>
  </w:num>
  <w:num w:numId="17" w16cid:durableId="1862668615">
    <w:abstractNumId w:val="3"/>
  </w:num>
  <w:num w:numId="18" w16cid:durableId="678235096">
    <w:abstractNumId w:val="1"/>
  </w:num>
  <w:num w:numId="19" w16cid:durableId="1138454236">
    <w:abstractNumId w:val="11"/>
  </w:num>
  <w:num w:numId="20" w16cid:durableId="94323773">
    <w:abstractNumId w:val="7"/>
  </w:num>
  <w:num w:numId="21" w16cid:durableId="1003124953">
    <w:abstractNumId w:val="17"/>
  </w:num>
  <w:num w:numId="22" w16cid:durableId="1550067780">
    <w:abstractNumId w:val="0"/>
  </w:num>
  <w:num w:numId="23" w16cid:durableId="22002514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5C"/>
    <w:rsid w:val="000001AA"/>
    <w:rsid w:val="00012BAB"/>
    <w:rsid w:val="0001395A"/>
    <w:rsid w:val="00015710"/>
    <w:rsid w:val="00016BFA"/>
    <w:rsid w:val="00020D2A"/>
    <w:rsid w:val="00026341"/>
    <w:rsid w:val="00027D94"/>
    <w:rsid w:val="000331EE"/>
    <w:rsid w:val="00033E1C"/>
    <w:rsid w:val="000355AB"/>
    <w:rsid w:val="00041796"/>
    <w:rsid w:val="00042B65"/>
    <w:rsid w:val="00044F50"/>
    <w:rsid w:val="000520E3"/>
    <w:rsid w:val="00052B18"/>
    <w:rsid w:val="0005710E"/>
    <w:rsid w:val="00060AE5"/>
    <w:rsid w:val="00063F4D"/>
    <w:rsid w:val="000640FF"/>
    <w:rsid w:val="000667A8"/>
    <w:rsid w:val="000777E5"/>
    <w:rsid w:val="00085CB2"/>
    <w:rsid w:val="000A5F94"/>
    <w:rsid w:val="000A6685"/>
    <w:rsid w:val="000B3441"/>
    <w:rsid w:val="000B5B1C"/>
    <w:rsid w:val="000C092E"/>
    <w:rsid w:val="000C60B2"/>
    <w:rsid w:val="000C6788"/>
    <w:rsid w:val="000C69B6"/>
    <w:rsid w:val="000C752F"/>
    <w:rsid w:val="000D2B83"/>
    <w:rsid w:val="000E10EA"/>
    <w:rsid w:val="000E39D8"/>
    <w:rsid w:val="000E4D42"/>
    <w:rsid w:val="000E6503"/>
    <w:rsid w:val="000F33C7"/>
    <w:rsid w:val="000F33D9"/>
    <w:rsid w:val="000F4197"/>
    <w:rsid w:val="000F6A2B"/>
    <w:rsid w:val="00103DDB"/>
    <w:rsid w:val="00117630"/>
    <w:rsid w:val="00117994"/>
    <w:rsid w:val="0012394E"/>
    <w:rsid w:val="00131618"/>
    <w:rsid w:val="00132D2C"/>
    <w:rsid w:val="00145757"/>
    <w:rsid w:val="00146FF0"/>
    <w:rsid w:val="001508DA"/>
    <w:rsid w:val="00151446"/>
    <w:rsid w:val="00154694"/>
    <w:rsid w:val="00155776"/>
    <w:rsid w:val="0015774E"/>
    <w:rsid w:val="00162127"/>
    <w:rsid w:val="001624C2"/>
    <w:rsid w:val="001631AC"/>
    <w:rsid w:val="001679F7"/>
    <w:rsid w:val="00170F4C"/>
    <w:rsid w:val="00171F21"/>
    <w:rsid w:val="001742A0"/>
    <w:rsid w:val="00174EF6"/>
    <w:rsid w:val="00181486"/>
    <w:rsid w:val="00181EBD"/>
    <w:rsid w:val="00182EEC"/>
    <w:rsid w:val="00182FE2"/>
    <w:rsid w:val="00184C58"/>
    <w:rsid w:val="00191689"/>
    <w:rsid w:val="00192D5B"/>
    <w:rsid w:val="001938A1"/>
    <w:rsid w:val="00194B23"/>
    <w:rsid w:val="00195807"/>
    <w:rsid w:val="001A16FF"/>
    <w:rsid w:val="001A276F"/>
    <w:rsid w:val="001A2E03"/>
    <w:rsid w:val="001A6D76"/>
    <w:rsid w:val="001B1E13"/>
    <w:rsid w:val="001B310B"/>
    <w:rsid w:val="001B4346"/>
    <w:rsid w:val="001C6E2A"/>
    <w:rsid w:val="001D16F5"/>
    <w:rsid w:val="001D30D4"/>
    <w:rsid w:val="001D4A5B"/>
    <w:rsid w:val="001D5D90"/>
    <w:rsid w:val="001E025E"/>
    <w:rsid w:val="001E0F52"/>
    <w:rsid w:val="001E552F"/>
    <w:rsid w:val="001E6141"/>
    <w:rsid w:val="001F0C35"/>
    <w:rsid w:val="001F2352"/>
    <w:rsid w:val="001F5E2D"/>
    <w:rsid w:val="002121F4"/>
    <w:rsid w:val="00214048"/>
    <w:rsid w:val="00214081"/>
    <w:rsid w:val="002170E0"/>
    <w:rsid w:val="00223A56"/>
    <w:rsid w:val="0024103C"/>
    <w:rsid w:val="00242D7D"/>
    <w:rsid w:val="002613FD"/>
    <w:rsid w:val="00265121"/>
    <w:rsid w:val="002672CD"/>
    <w:rsid w:val="00271350"/>
    <w:rsid w:val="002740AF"/>
    <w:rsid w:val="00277F5C"/>
    <w:rsid w:val="0028192E"/>
    <w:rsid w:val="0028660A"/>
    <w:rsid w:val="00291C42"/>
    <w:rsid w:val="00294105"/>
    <w:rsid w:val="0029778E"/>
    <w:rsid w:val="00297F2C"/>
    <w:rsid w:val="002A1CD0"/>
    <w:rsid w:val="002B0ECC"/>
    <w:rsid w:val="002B156D"/>
    <w:rsid w:val="002B41C3"/>
    <w:rsid w:val="002B5271"/>
    <w:rsid w:val="002B687B"/>
    <w:rsid w:val="002B7231"/>
    <w:rsid w:val="002B75B8"/>
    <w:rsid w:val="002C1CBF"/>
    <w:rsid w:val="002C21D9"/>
    <w:rsid w:val="002C250F"/>
    <w:rsid w:val="002C2975"/>
    <w:rsid w:val="002C4C23"/>
    <w:rsid w:val="002D09BA"/>
    <w:rsid w:val="002E786C"/>
    <w:rsid w:val="002F2140"/>
    <w:rsid w:val="002F2243"/>
    <w:rsid w:val="002F4DE3"/>
    <w:rsid w:val="00300BE0"/>
    <w:rsid w:val="00304EAF"/>
    <w:rsid w:val="00305706"/>
    <w:rsid w:val="003149D4"/>
    <w:rsid w:val="00315406"/>
    <w:rsid w:val="00316081"/>
    <w:rsid w:val="00317A55"/>
    <w:rsid w:val="00322EF0"/>
    <w:rsid w:val="00335424"/>
    <w:rsid w:val="00336DE9"/>
    <w:rsid w:val="003463CC"/>
    <w:rsid w:val="0034713B"/>
    <w:rsid w:val="00347DDF"/>
    <w:rsid w:val="00350C24"/>
    <w:rsid w:val="0035553C"/>
    <w:rsid w:val="0036067F"/>
    <w:rsid w:val="0037180F"/>
    <w:rsid w:val="0037332B"/>
    <w:rsid w:val="00380517"/>
    <w:rsid w:val="0038337F"/>
    <w:rsid w:val="00383D91"/>
    <w:rsid w:val="00392B99"/>
    <w:rsid w:val="00393A4A"/>
    <w:rsid w:val="00397434"/>
    <w:rsid w:val="003A2D1C"/>
    <w:rsid w:val="003A407F"/>
    <w:rsid w:val="003B2165"/>
    <w:rsid w:val="003B4F8A"/>
    <w:rsid w:val="003B50D9"/>
    <w:rsid w:val="003C0D5C"/>
    <w:rsid w:val="003D138D"/>
    <w:rsid w:val="003D2D6D"/>
    <w:rsid w:val="003D3FB6"/>
    <w:rsid w:val="003D7D25"/>
    <w:rsid w:val="003E1BA6"/>
    <w:rsid w:val="003E35EC"/>
    <w:rsid w:val="003E4133"/>
    <w:rsid w:val="003F1236"/>
    <w:rsid w:val="003F595F"/>
    <w:rsid w:val="004009B3"/>
    <w:rsid w:val="00404CC1"/>
    <w:rsid w:val="00405C5F"/>
    <w:rsid w:val="0040771F"/>
    <w:rsid w:val="00416DCE"/>
    <w:rsid w:val="00420EA7"/>
    <w:rsid w:val="00425B65"/>
    <w:rsid w:val="004262CD"/>
    <w:rsid w:val="00427BB4"/>
    <w:rsid w:val="004300B6"/>
    <w:rsid w:val="00430512"/>
    <w:rsid w:val="00440EB4"/>
    <w:rsid w:val="00443894"/>
    <w:rsid w:val="00443D2F"/>
    <w:rsid w:val="0044583D"/>
    <w:rsid w:val="004531DB"/>
    <w:rsid w:val="004550D6"/>
    <w:rsid w:val="0045581A"/>
    <w:rsid w:val="00455C03"/>
    <w:rsid w:val="00464517"/>
    <w:rsid w:val="00467C52"/>
    <w:rsid w:val="0047588B"/>
    <w:rsid w:val="00475B59"/>
    <w:rsid w:val="00475C74"/>
    <w:rsid w:val="004801F1"/>
    <w:rsid w:val="00481BC2"/>
    <w:rsid w:val="0048555F"/>
    <w:rsid w:val="0048644D"/>
    <w:rsid w:val="00487F32"/>
    <w:rsid w:val="0049390F"/>
    <w:rsid w:val="00495115"/>
    <w:rsid w:val="00496EC6"/>
    <w:rsid w:val="004A291B"/>
    <w:rsid w:val="004A5B8D"/>
    <w:rsid w:val="004B1101"/>
    <w:rsid w:val="004B2299"/>
    <w:rsid w:val="004B2559"/>
    <w:rsid w:val="004B7373"/>
    <w:rsid w:val="004B7978"/>
    <w:rsid w:val="004C148D"/>
    <w:rsid w:val="004C5454"/>
    <w:rsid w:val="004C6693"/>
    <w:rsid w:val="004C6D36"/>
    <w:rsid w:val="004D0929"/>
    <w:rsid w:val="004D198B"/>
    <w:rsid w:val="004D3FD8"/>
    <w:rsid w:val="004D5FC9"/>
    <w:rsid w:val="004E43DB"/>
    <w:rsid w:val="004E78CB"/>
    <w:rsid w:val="004E7E94"/>
    <w:rsid w:val="004F090F"/>
    <w:rsid w:val="004F5182"/>
    <w:rsid w:val="005038AF"/>
    <w:rsid w:val="00505884"/>
    <w:rsid w:val="00506018"/>
    <w:rsid w:val="00506AC2"/>
    <w:rsid w:val="005075EF"/>
    <w:rsid w:val="0051065C"/>
    <w:rsid w:val="00514E9C"/>
    <w:rsid w:val="005172F2"/>
    <w:rsid w:val="00517F0A"/>
    <w:rsid w:val="00520525"/>
    <w:rsid w:val="00522D35"/>
    <w:rsid w:val="00524AF5"/>
    <w:rsid w:val="0052522C"/>
    <w:rsid w:val="00526B32"/>
    <w:rsid w:val="00531D93"/>
    <w:rsid w:val="00532492"/>
    <w:rsid w:val="00534065"/>
    <w:rsid w:val="005407E5"/>
    <w:rsid w:val="00543ABF"/>
    <w:rsid w:val="00543FB1"/>
    <w:rsid w:val="00544486"/>
    <w:rsid w:val="00544A13"/>
    <w:rsid w:val="00551432"/>
    <w:rsid w:val="00556C20"/>
    <w:rsid w:val="00560A6E"/>
    <w:rsid w:val="00563BF8"/>
    <w:rsid w:val="00565324"/>
    <w:rsid w:val="00567297"/>
    <w:rsid w:val="005679C8"/>
    <w:rsid w:val="0057195A"/>
    <w:rsid w:val="005822F0"/>
    <w:rsid w:val="00586817"/>
    <w:rsid w:val="00587C87"/>
    <w:rsid w:val="00592B8A"/>
    <w:rsid w:val="0059374A"/>
    <w:rsid w:val="005979FE"/>
    <w:rsid w:val="005A143B"/>
    <w:rsid w:val="005A1E0E"/>
    <w:rsid w:val="005A3EB6"/>
    <w:rsid w:val="005A4260"/>
    <w:rsid w:val="005A42DD"/>
    <w:rsid w:val="005B2CFC"/>
    <w:rsid w:val="005B3B8F"/>
    <w:rsid w:val="005B5F0C"/>
    <w:rsid w:val="005B7438"/>
    <w:rsid w:val="005C19E2"/>
    <w:rsid w:val="005C2EAC"/>
    <w:rsid w:val="005C3063"/>
    <w:rsid w:val="005D5E97"/>
    <w:rsid w:val="005D71DA"/>
    <w:rsid w:val="005D7789"/>
    <w:rsid w:val="005E0039"/>
    <w:rsid w:val="005F130A"/>
    <w:rsid w:val="005F3C7B"/>
    <w:rsid w:val="005F7D13"/>
    <w:rsid w:val="00602262"/>
    <w:rsid w:val="00610CEC"/>
    <w:rsid w:val="0061157F"/>
    <w:rsid w:val="0061322D"/>
    <w:rsid w:val="006167A5"/>
    <w:rsid w:val="006172E3"/>
    <w:rsid w:val="0062110F"/>
    <w:rsid w:val="0063284E"/>
    <w:rsid w:val="00636122"/>
    <w:rsid w:val="00637FA9"/>
    <w:rsid w:val="006425BD"/>
    <w:rsid w:val="006426F7"/>
    <w:rsid w:val="00643073"/>
    <w:rsid w:val="0064586B"/>
    <w:rsid w:val="00645A02"/>
    <w:rsid w:val="006512ED"/>
    <w:rsid w:val="00662EBE"/>
    <w:rsid w:val="00667529"/>
    <w:rsid w:val="00672230"/>
    <w:rsid w:val="00672403"/>
    <w:rsid w:val="00672614"/>
    <w:rsid w:val="00672BEC"/>
    <w:rsid w:val="00675E25"/>
    <w:rsid w:val="00676E5C"/>
    <w:rsid w:val="00681162"/>
    <w:rsid w:val="00683D04"/>
    <w:rsid w:val="00686301"/>
    <w:rsid w:val="0069182D"/>
    <w:rsid w:val="00693B3A"/>
    <w:rsid w:val="006A5661"/>
    <w:rsid w:val="006A610C"/>
    <w:rsid w:val="006B11DA"/>
    <w:rsid w:val="006B212E"/>
    <w:rsid w:val="006B5D9C"/>
    <w:rsid w:val="006B64ED"/>
    <w:rsid w:val="006C0C93"/>
    <w:rsid w:val="006C3EE2"/>
    <w:rsid w:val="006D4745"/>
    <w:rsid w:val="006D6184"/>
    <w:rsid w:val="006E3DD9"/>
    <w:rsid w:val="006F01D0"/>
    <w:rsid w:val="006F1DC9"/>
    <w:rsid w:val="006F312D"/>
    <w:rsid w:val="006F57FC"/>
    <w:rsid w:val="006F7A3C"/>
    <w:rsid w:val="006F7FD6"/>
    <w:rsid w:val="007017B5"/>
    <w:rsid w:val="00704679"/>
    <w:rsid w:val="0070718F"/>
    <w:rsid w:val="007072E3"/>
    <w:rsid w:val="007162C4"/>
    <w:rsid w:val="00717BC3"/>
    <w:rsid w:val="00723511"/>
    <w:rsid w:val="00726AEF"/>
    <w:rsid w:val="00727E4C"/>
    <w:rsid w:val="007309CA"/>
    <w:rsid w:val="00731B72"/>
    <w:rsid w:val="00734B45"/>
    <w:rsid w:val="007404C6"/>
    <w:rsid w:val="00742C05"/>
    <w:rsid w:val="00745ED7"/>
    <w:rsid w:val="007506E5"/>
    <w:rsid w:val="0076372A"/>
    <w:rsid w:val="00766125"/>
    <w:rsid w:val="0076732D"/>
    <w:rsid w:val="00772E72"/>
    <w:rsid w:val="0077558D"/>
    <w:rsid w:val="00775817"/>
    <w:rsid w:val="00776006"/>
    <w:rsid w:val="0077629A"/>
    <w:rsid w:val="00777509"/>
    <w:rsid w:val="007816FC"/>
    <w:rsid w:val="00782E45"/>
    <w:rsid w:val="0079047C"/>
    <w:rsid w:val="00790FCA"/>
    <w:rsid w:val="007A0610"/>
    <w:rsid w:val="007A2794"/>
    <w:rsid w:val="007A46E6"/>
    <w:rsid w:val="007A7819"/>
    <w:rsid w:val="007B0E63"/>
    <w:rsid w:val="007B3AA0"/>
    <w:rsid w:val="007C4630"/>
    <w:rsid w:val="007C7DCF"/>
    <w:rsid w:val="007E3255"/>
    <w:rsid w:val="007F06C1"/>
    <w:rsid w:val="007F0933"/>
    <w:rsid w:val="007F4079"/>
    <w:rsid w:val="008007AE"/>
    <w:rsid w:val="00800C20"/>
    <w:rsid w:val="00801C34"/>
    <w:rsid w:val="008210BB"/>
    <w:rsid w:val="008237B0"/>
    <w:rsid w:val="0083132A"/>
    <w:rsid w:val="0083592F"/>
    <w:rsid w:val="00842D9C"/>
    <w:rsid w:val="00843A4F"/>
    <w:rsid w:val="00851D03"/>
    <w:rsid w:val="00852673"/>
    <w:rsid w:val="00855757"/>
    <w:rsid w:val="00855D2C"/>
    <w:rsid w:val="008560D5"/>
    <w:rsid w:val="00857086"/>
    <w:rsid w:val="00862927"/>
    <w:rsid w:val="008704E5"/>
    <w:rsid w:val="008707E3"/>
    <w:rsid w:val="00875398"/>
    <w:rsid w:val="00882A11"/>
    <w:rsid w:val="00883672"/>
    <w:rsid w:val="00885EB3"/>
    <w:rsid w:val="00886A3D"/>
    <w:rsid w:val="00886BFA"/>
    <w:rsid w:val="00887929"/>
    <w:rsid w:val="00891ADF"/>
    <w:rsid w:val="00894B19"/>
    <w:rsid w:val="00895204"/>
    <w:rsid w:val="008961C3"/>
    <w:rsid w:val="008A0C30"/>
    <w:rsid w:val="008B7AD9"/>
    <w:rsid w:val="008C18EB"/>
    <w:rsid w:val="008C290F"/>
    <w:rsid w:val="008C4781"/>
    <w:rsid w:val="008C4DC0"/>
    <w:rsid w:val="008D1D1B"/>
    <w:rsid w:val="008D2733"/>
    <w:rsid w:val="008E0F36"/>
    <w:rsid w:val="008E2F1A"/>
    <w:rsid w:val="008E30BF"/>
    <w:rsid w:val="008E726A"/>
    <w:rsid w:val="008F4CC0"/>
    <w:rsid w:val="008F66BF"/>
    <w:rsid w:val="008F6844"/>
    <w:rsid w:val="008F6DF6"/>
    <w:rsid w:val="008F7C64"/>
    <w:rsid w:val="00904897"/>
    <w:rsid w:val="00911366"/>
    <w:rsid w:val="0091555F"/>
    <w:rsid w:val="009167FC"/>
    <w:rsid w:val="0091705F"/>
    <w:rsid w:val="009201DA"/>
    <w:rsid w:val="00921A7C"/>
    <w:rsid w:val="00923625"/>
    <w:rsid w:val="0093316F"/>
    <w:rsid w:val="00933D71"/>
    <w:rsid w:val="00934B09"/>
    <w:rsid w:val="00934E0E"/>
    <w:rsid w:val="00935884"/>
    <w:rsid w:val="00937FA4"/>
    <w:rsid w:val="00945E6C"/>
    <w:rsid w:val="00946A2F"/>
    <w:rsid w:val="00947C5C"/>
    <w:rsid w:val="00952AAE"/>
    <w:rsid w:val="00953C81"/>
    <w:rsid w:val="00956940"/>
    <w:rsid w:val="009613C7"/>
    <w:rsid w:val="00961DCD"/>
    <w:rsid w:val="00963FB8"/>
    <w:rsid w:val="0097031D"/>
    <w:rsid w:val="00970D09"/>
    <w:rsid w:val="0097391C"/>
    <w:rsid w:val="00976B69"/>
    <w:rsid w:val="00977677"/>
    <w:rsid w:val="009815FA"/>
    <w:rsid w:val="00983834"/>
    <w:rsid w:val="00985EFB"/>
    <w:rsid w:val="00991B23"/>
    <w:rsid w:val="009942D9"/>
    <w:rsid w:val="0099533D"/>
    <w:rsid w:val="0099645A"/>
    <w:rsid w:val="009A4460"/>
    <w:rsid w:val="009D0C7D"/>
    <w:rsid w:val="009D76A5"/>
    <w:rsid w:val="009E7AF2"/>
    <w:rsid w:val="009F20CD"/>
    <w:rsid w:val="009F6683"/>
    <w:rsid w:val="009F704F"/>
    <w:rsid w:val="00A13344"/>
    <w:rsid w:val="00A153B4"/>
    <w:rsid w:val="00A26646"/>
    <w:rsid w:val="00A313FC"/>
    <w:rsid w:val="00A33645"/>
    <w:rsid w:val="00A34214"/>
    <w:rsid w:val="00A36CD5"/>
    <w:rsid w:val="00A37791"/>
    <w:rsid w:val="00A40016"/>
    <w:rsid w:val="00A413AF"/>
    <w:rsid w:val="00A43705"/>
    <w:rsid w:val="00A44FCF"/>
    <w:rsid w:val="00A46CC7"/>
    <w:rsid w:val="00A47F9B"/>
    <w:rsid w:val="00A50000"/>
    <w:rsid w:val="00A5035F"/>
    <w:rsid w:val="00A54685"/>
    <w:rsid w:val="00A57866"/>
    <w:rsid w:val="00A75E50"/>
    <w:rsid w:val="00A870F0"/>
    <w:rsid w:val="00A94982"/>
    <w:rsid w:val="00A96F91"/>
    <w:rsid w:val="00A970B4"/>
    <w:rsid w:val="00AA144F"/>
    <w:rsid w:val="00AA20E4"/>
    <w:rsid w:val="00AA60AA"/>
    <w:rsid w:val="00AB0B05"/>
    <w:rsid w:val="00AB16C9"/>
    <w:rsid w:val="00AB6FC1"/>
    <w:rsid w:val="00AC6850"/>
    <w:rsid w:val="00AC6889"/>
    <w:rsid w:val="00AD4227"/>
    <w:rsid w:val="00AD7EE7"/>
    <w:rsid w:val="00AE0265"/>
    <w:rsid w:val="00AE501D"/>
    <w:rsid w:val="00AF021A"/>
    <w:rsid w:val="00AF15EF"/>
    <w:rsid w:val="00AF52DB"/>
    <w:rsid w:val="00B01750"/>
    <w:rsid w:val="00B02183"/>
    <w:rsid w:val="00B04DBA"/>
    <w:rsid w:val="00B07762"/>
    <w:rsid w:val="00B120C7"/>
    <w:rsid w:val="00B17634"/>
    <w:rsid w:val="00B23A3A"/>
    <w:rsid w:val="00B23AC2"/>
    <w:rsid w:val="00B3681F"/>
    <w:rsid w:val="00B375B6"/>
    <w:rsid w:val="00B43251"/>
    <w:rsid w:val="00B4573E"/>
    <w:rsid w:val="00B46ABF"/>
    <w:rsid w:val="00B51162"/>
    <w:rsid w:val="00B514A4"/>
    <w:rsid w:val="00B52D38"/>
    <w:rsid w:val="00B537E9"/>
    <w:rsid w:val="00B60D8D"/>
    <w:rsid w:val="00B62FDD"/>
    <w:rsid w:val="00B638E8"/>
    <w:rsid w:val="00B63DE3"/>
    <w:rsid w:val="00B658E8"/>
    <w:rsid w:val="00B7751E"/>
    <w:rsid w:val="00B77B7D"/>
    <w:rsid w:val="00B80445"/>
    <w:rsid w:val="00B83837"/>
    <w:rsid w:val="00B83E59"/>
    <w:rsid w:val="00B84385"/>
    <w:rsid w:val="00B86548"/>
    <w:rsid w:val="00B91B96"/>
    <w:rsid w:val="00B92DDF"/>
    <w:rsid w:val="00B946F1"/>
    <w:rsid w:val="00B94D53"/>
    <w:rsid w:val="00BB2ECF"/>
    <w:rsid w:val="00BC092F"/>
    <w:rsid w:val="00BC2737"/>
    <w:rsid w:val="00BC2F31"/>
    <w:rsid w:val="00BC74F0"/>
    <w:rsid w:val="00BD5464"/>
    <w:rsid w:val="00BD7E8F"/>
    <w:rsid w:val="00BE011A"/>
    <w:rsid w:val="00BE0508"/>
    <w:rsid w:val="00C15A3C"/>
    <w:rsid w:val="00C24503"/>
    <w:rsid w:val="00C2546E"/>
    <w:rsid w:val="00C30F3F"/>
    <w:rsid w:val="00C31D62"/>
    <w:rsid w:val="00C35233"/>
    <w:rsid w:val="00C360A4"/>
    <w:rsid w:val="00C37DB1"/>
    <w:rsid w:val="00C4025C"/>
    <w:rsid w:val="00C4562A"/>
    <w:rsid w:val="00C46ED5"/>
    <w:rsid w:val="00C46F73"/>
    <w:rsid w:val="00C501B1"/>
    <w:rsid w:val="00C54753"/>
    <w:rsid w:val="00C566FC"/>
    <w:rsid w:val="00C603E1"/>
    <w:rsid w:val="00C65A8C"/>
    <w:rsid w:val="00C6676D"/>
    <w:rsid w:val="00C66BE5"/>
    <w:rsid w:val="00C81113"/>
    <w:rsid w:val="00C820F4"/>
    <w:rsid w:val="00C835EF"/>
    <w:rsid w:val="00C90E06"/>
    <w:rsid w:val="00C92E1A"/>
    <w:rsid w:val="00C94B8E"/>
    <w:rsid w:val="00CA0644"/>
    <w:rsid w:val="00CA4B58"/>
    <w:rsid w:val="00CA4D56"/>
    <w:rsid w:val="00CA75A6"/>
    <w:rsid w:val="00CB39A3"/>
    <w:rsid w:val="00CB67B9"/>
    <w:rsid w:val="00CC2DA2"/>
    <w:rsid w:val="00CC327E"/>
    <w:rsid w:val="00CC3697"/>
    <w:rsid w:val="00CC37BD"/>
    <w:rsid w:val="00CC3C49"/>
    <w:rsid w:val="00CC7F3A"/>
    <w:rsid w:val="00CD1C83"/>
    <w:rsid w:val="00CD2E7B"/>
    <w:rsid w:val="00CE038A"/>
    <w:rsid w:val="00CE6932"/>
    <w:rsid w:val="00CE6A7F"/>
    <w:rsid w:val="00CF196A"/>
    <w:rsid w:val="00CF2267"/>
    <w:rsid w:val="00CF2D94"/>
    <w:rsid w:val="00CF67B6"/>
    <w:rsid w:val="00D026D1"/>
    <w:rsid w:val="00D15A15"/>
    <w:rsid w:val="00D204AC"/>
    <w:rsid w:val="00D20B7E"/>
    <w:rsid w:val="00D32D27"/>
    <w:rsid w:val="00D37611"/>
    <w:rsid w:val="00D52201"/>
    <w:rsid w:val="00D54BCB"/>
    <w:rsid w:val="00D55C5C"/>
    <w:rsid w:val="00D55C84"/>
    <w:rsid w:val="00D61E86"/>
    <w:rsid w:val="00D64E90"/>
    <w:rsid w:val="00D65E70"/>
    <w:rsid w:val="00D7076C"/>
    <w:rsid w:val="00D72328"/>
    <w:rsid w:val="00D7308E"/>
    <w:rsid w:val="00D8261C"/>
    <w:rsid w:val="00D829F9"/>
    <w:rsid w:val="00D958EF"/>
    <w:rsid w:val="00D95F00"/>
    <w:rsid w:val="00D96483"/>
    <w:rsid w:val="00D9788A"/>
    <w:rsid w:val="00D97B43"/>
    <w:rsid w:val="00DA3F3D"/>
    <w:rsid w:val="00DA5012"/>
    <w:rsid w:val="00DB6AE7"/>
    <w:rsid w:val="00DC2D15"/>
    <w:rsid w:val="00DC3433"/>
    <w:rsid w:val="00DD125C"/>
    <w:rsid w:val="00DD1B36"/>
    <w:rsid w:val="00DD2D3E"/>
    <w:rsid w:val="00DE0B4C"/>
    <w:rsid w:val="00DE1751"/>
    <w:rsid w:val="00DE17D6"/>
    <w:rsid w:val="00DE1A58"/>
    <w:rsid w:val="00DE2D73"/>
    <w:rsid w:val="00DE3DF4"/>
    <w:rsid w:val="00DE5F0E"/>
    <w:rsid w:val="00DE6690"/>
    <w:rsid w:val="00DE76FB"/>
    <w:rsid w:val="00DF29D0"/>
    <w:rsid w:val="00DF3C41"/>
    <w:rsid w:val="00DF5ECE"/>
    <w:rsid w:val="00E10C36"/>
    <w:rsid w:val="00E115F7"/>
    <w:rsid w:val="00E211F3"/>
    <w:rsid w:val="00E218FC"/>
    <w:rsid w:val="00E22AF7"/>
    <w:rsid w:val="00E40B57"/>
    <w:rsid w:val="00E42216"/>
    <w:rsid w:val="00E42529"/>
    <w:rsid w:val="00E45CCA"/>
    <w:rsid w:val="00E46BA4"/>
    <w:rsid w:val="00E64E74"/>
    <w:rsid w:val="00E64F69"/>
    <w:rsid w:val="00E656F7"/>
    <w:rsid w:val="00E71817"/>
    <w:rsid w:val="00E72331"/>
    <w:rsid w:val="00E73DEA"/>
    <w:rsid w:val="00E840FA"/>
    <w:rsid w:val="00E86C3C"/>
    <w:rsid w:val="00E95C65"/>
    <w:rsid w:val="00EB0A03"/>
    <w:rsid w:val="00EB12FF"/>
    <w:rsid w:val="00EB22D9"/>
    <w:rsid w:val="00EB5872"/>
    <w:rsid w:val="00EC2910"/>
    <w:rsid w:val="00EC30D4"/>
    <w:rsid w:val="00EC5852"/>
    <w:rsid w:val="00ED4F10"/>
    <w:rsid w:val="00ED526A"/>
    <w:rsid w:val="00ED5DEB"/>
    <w:rsid w:val="00ED7235"/>
    <w:rsid w:val="00ED7841"/>
    <w:rsid w:val="00ED7F64"/>
    <w:rsid w:val="00EE2CAA"/>
    <w:rsid w:val="00EE340D"/>
    <w:rsid w:val="00EE6599"/>
    <w:rsid w:val="00EE7616"/>
    <w:rsid w:val="00EF088A"/>
    <w:rsid w:val="00EF1680"/>
    <w:rsid w:val="00EF1C3C"/>
    <w:rsid w:val="00EF2904"/>
    <w:rsid w:val="00EF36D4"/>
    <w:rsid w:val="00EF5855"/>
    <w:rsid w:val="00F0072C"/>
    <w:rsid w:val="00F033F9"/>
    <w:rsid w:val="00F034C8"/>
    <w:rsid w:val="00F068AE"/>
    <w:rsid w:val="00F10184"/>
    <w:rsid w:val="00F11A72"/>
    <w:rsid w:val="00F1512F"/>
    <w:rsid w:val="00F165B6"/>
    <w:rsid w:val="00F17DA2"/>
    <w:rsid w:val="00F25AE3"/>
    <w:rsid w:val="00F32BD1"/>
    <w:rsid w:val="00F35A3D"/>
    <w:rsid w:val="00F44FFE"/>
    <w:rsid w:val="00F61020"/>
    <w:rsid w:val="00F6102B"/>
    <w:rsid w:val="00F63D44"/>
    <w:rsid w:val="00F734E7"/>
    <w:rsid w:val="00F745D7"/>
    <w:rsid w:val="00F764ED"/>
    <w:rsid w:val="00F80488"/>
    <w:rsid w:val="00F854D0"/>
    <w:rsid w:val="00F8640D"/>
    <w:rsid w:val="00F91B83"/>
    <w:rsid w:val="00F92B7D"/>
    <w:rsid w:val="00F96088"/>
    <w:rsid w:val="00F9719A"/>
    <w:rsid w:val="00FB0BBF"/>
    <w:rsid w:val="00FB122B"/>
    <w:rsid w:val="00FB325F"/>
    <w:rsid w:val="00FB7D37"/>
    <w:rsid w:val="00FC3EB4"/>
    <w:rsid w:val="00FC4498"/>
    <w:rsid w:val="00FC47D8"/>
    <w:rsid w:val="00FD1EF1"/>
    <w:rsid w:val="00FD2890"/>
    <w:rsid w:val="00FD2E20"/>
    <w:rsid w:val="00FD519A"/>
    <w:rsid w:val="00FD663B"/>
    <w:rsid w:val="00FE584F"/>
    <w:rsid w:val="00FF0F77"/>
    <w:rsid w:val="00FF2001"/>
    <w:rsid w:val="00FF44D2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F0B9"/>
  <w15:docId w15:val="{2F4FA8E8-BC8B-45FA-A035-035626AA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0" w:lineRule="auto"/>
      <w:ind w:left="-3" w:hanging="10"/>
    </w:pPr>
    <w:rPr>
      <w:rFonts w:ascii="Verdana" w:eastAsia="Verdana" w:hAnsi="Verdana" w:cs="Verdana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F9B"/>
    <w:rPr>
      <w:rFonts w:ascii="Segoe UI" w:eastAsia="Verdana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4077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3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6A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8FF9313848E4E8D5CEB94C6E5092A" ma:contentTypeVersion="10" ma:contentTypeDescription="Create a new document." ma:contentTypeScope="" ma:versionID="26d7279eea8d93717150e7abe66b9c2e">
  <xsd:schema xmlns:xsd="http://www.w3.org/2001/XMLSchema" xmlns:xs="http://www.w3.org/2001/XMLSchema" xmlns:p="http://schemas.microsoft.com/office/2006/metadata/properties" xmlns:ns3="5688018b-0c90-46a1-884e-485d83f78cde" targetNamespace="http://schemas.microsoft.com/office/2006/metadata/properties" ma:root="true" ma:fieldsID="4f4c1bd569b25e0396c9e1dedde7b290" ns3:_="">
    <xsd:import namespace="5688018b-0c90-46a1-884e-485d83f78c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8018b-0c90-46a1-884e-485d83f78c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8C097-DD06-4698-969C-B06C6EDA4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7C98-16F1-4306-8737-EE013406C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8018b-0c90-46a1-884e-485d83f78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F53104-CE39-4C30-B373-B5AC684166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98A33-03CB-423D-86D0-374B035EDC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</Pages>
  <Words>507</Words>
  <Characters>3590</Characters>
  <Application>Microsoft Office Word</Application>
  <DocSecurity>0</DocSecurity>
  <Lines>718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COPPULL PARISH COUNCIL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COPPULL PARISH COUNCIL</dc:title>
  <dc:subject/>
  <dc:creator>User</dc:creator>
  <cp:keywords/>
  <dc:description/>
  <cp:lastModifiedBy>Sue Edwards</cp:lastModifiedBy>
  <cp:revision>11</cp:revision>
  <cp:lastPrinted>2026-02-11T09:24:00Z</cp:lastPrinted>
  <dcterms:created xsi:type="dcterms:W3CDTF">2026-02-23T10:38:00Z</dcterms:created>
  <dcterms:modified xsi:type="dcterms:W3CDTF">2026-02-25T16:18:00Z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0x010100AAD8FF9313848E4E8D5CEB94C6E5092A</vt:lpwstr>
  </property>
</Properties>
</file>